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gif" ContentType="image/gif"> </Default>
  <Default Extension="jpg" ContentType="image/jpg"> </Default>
  <Default Extension="png" ContentType="image/png"> </Default>
  <Default Extension="jpeg" ContentType="image/jpeg"> </Default>
  <Default Extension="bmp" ContentType="image/bmp"> </Default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Default Extension="sigs" ContentType="application/vnd.openxmlformats-package.digital-signature-origin"/>
  <Override PartName="/_xmlsignatures/sig1.xml" ContentType="application/vnd.openxmlformats-package.digital-signature-xmlsignature+xml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A52" w:rsidRPr="006015B9" w:rsidRDefault="004531CC" w:rsidP="004531CC">
      <w:pPr>
        <w:spacing w:line="360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1.</w:t>
      </w:r>
      <w:r w:rsidR="001872D1">
        <w:rPr>
          <w:sz w:val="28"/>
          <w:szCs w:val="28"/>
        </w:rPr>
        <w:t>4</w:t>
      </w:r>
      <w:r>
        <w:rPr>
          <w:sz w:val="28"/>
          <w:szCs w:val="28"/>
        </w:rPr>
        <w:t>.</w:t>
      </w:r>
      <w:r w:rsidR="001872D1">
        <w:rPr>
          <w:sz w:val="28"/>
          <w:szCs w:val="28"/>
        </w:rPr>
        <w:t>2</w:t>
      </w:r>
    </w:p>
    <w:p w:rsidR="00532A52" w:rsidRPr="006015B9" w:rsidRDefault="00532A52" w:rsidP="00532A52">
      <w:pPr>
        <w:spacing w:line="360" w:lineRule="auto"/>
        <w:jc w:val="center"/>
        <w:rPr>
          <w:sz w:val="28"/>
          <w:szCs w:val="28"/>
        </w:rPr>
      </w:pPr>
    </w:p>
    <w:p w:rsidR="00532A52" w:rsidRPr="006015B9" w:rsidRDefault="00532A52" w:rsidP="00532A52">
      <w:pPr>
        <w:spacing w:line="360" w:lineRule="auto"/>
        <w:rPr>
          <w:sz w:val="28"/>
          <w:szCs w:val="28"/>
        </w:rPr>
      </w:pPr>
    </w:p>
    <w:p w:rsidR="00532A52" w:rsidRDefault="00532A52" w:rsidP="00532A52">
      <w:pPr>
        <w:spacing w:line="360" w:lineRule="auto"/>
        <w:ind w:left="-540" w:right="-5"/>
        <w:jc w:val="right"/>
        <w:rPr>
          <w:sz w:val="28"/>
          <w:szCs w:val="28"/>
        </w:rPr>
      </w:pPr>
    </w:p>
    <w:p w:rsidR="00532A52" w:rsidRDefault="00532A52" w:rsidP="00532A52">
      <w:pPr>
        <w:spacing w:line="360" w:lineRule="auto"/>
        <w:ind w:left="-540" w:right="-5"/>
        <w:jc w:val="right"/>
        <w:rPr>
          <w:sz w:val="28"/>
          <w:szCs w:val="28"/>
        </w:rPr>
      </w:pPr>
    </w:p>
    <w:p w:rsidR="00532A52" w:rsidRDefault="00532A52" w:rsidP="00532A52">
      <w:pPr>
        <w:spacing w:line="360" w:lineRule="auto"/>
        <w:ind w:left="-540" w:right="-5"/>
        <w:jc w:val="right"/>
        <w:rPr>
          <w:sz w:val="28"/>
          <w:szCs w:val="28"/>
        </w:rPr>
      </w:pPr>
    </w:p>
    <w:p w:rsidR="00532A52" w:rsidRDefault="00532A52" w:rsidP="00532A52">
      <w:pPr>
        <w:spacing w:line="360" w:lineRule="auto"/>
        <w:ind w:left="-540" w:right="-5"/>
        <w:jc w:val="right"/>
        <w:rPr>
          <w:sz w:val="28"/>
          <w:szCs w:val="28"/>
        </w:rPr>
      </w:pPr>
    </w:p>
    <w:p w:rsidR="00532A52" w:rsidRDefault="00532A52" w:rsidP="00532A52">
      <w:pPr>
        <w:spacing w:line="360" w:lineRule="auto"/>
        <w:ind w:left="-540" w:right="-5"/>
        <w:jc w:val="right"/>
        <w:rPr>
          <w:sz w:val="28"/>
          <w:szCs w:val="28"/>
        </w:rPr>
      </w:pPr>
    </w:p>
    <w:p w:rsidR="00532A52" w:rsidRDefault="00532A52" w:rsidP="00532A52">
      <w:pPr>
        <w:spacing w:line="360" w:lineRule="auto"/>
        <w:ind w:left="-540" w:right="-5"/>
        <w:rPr>
          <w:sz w:val="28"/>
          <w:szCs w:val="28"/>
        </w:rPr>
      </w:pPr>
    </w:p>
    <w:p w:rsidR="00532A52" w:rsidRDefault="00532A52" w:rsidP="004531CC">
      <w:pPr>
        <w:spacing w:line="360" w:lineRule="auto"/>
        <w:rPr>
          <w:sz w:val="28"/>
          <w:szCs w:val="28"/>
        </w:rPr>
      </w:pPr>
    </w:p>
    <w:p w:rsidR="00532A52" w:rsidRDefault="00532A52" w:rsidP="00532A52">
      <w:pPr>
        <w:spacing w:line="360" w:lineRule="auto"/>
        <w:jc w:val="center"/>
        <w:rPr>
          <w:sz w:val="28"/>
          <w:szCs w:val="28"/>
        </w:rPr>
      </w:pPr>
    </w:p>
    <w:p w:rsidR="00532A52" w:rsidRDefault="00532A52" w:rsidP="00532A52">
      <w:pPr>
        <w:spacing w:line="360" w:lineRule="auto"/>
        <w:jc w:val="center"/>
        <w:rPr>
          <w:sz w:val="28"/>
          <w:szCs w:val="28"/>
        </w:rPr>
      </w:pPr>
    </w:p>
    <w:p w:rsidR="00532A52" w:rsidRDefault="00532A52" w:rsidP="00532A52">
      <w:pPr>
        <w:spacing w:line="360" w:lineRule="auto"/>
        <w:jc w:val="center"/>
        <w:rPr>
          <w:sz w:val="28"/>
          <w:szCs w:val="28"/>
        </w:rPr>
      </w:pPr>
    </w:p>
    <w:p w:rsidR="00532A52" w:rsidRPr="004531CC" w:rsidRDefault="00532A52" w:rsidP="00B6186E">
      <w:pPr>
        <w:jc w:val="center"/>
        <w:rPr>
          <w:b/>
          <w:sz w:val="28"/>
          <w:szCs w:val="28"/>
        </w:rPr>
      </w:pPr>
      <w:r w:rsidRPr="004531CC">
        <w:rPr>
          <w:b/>
          <w:sz w:val="28"/>
          <w:szCs w:val="28"/>
        </w:rPr>
        <w:t>ОСНОВЫ РЕЛИГИОЗНЫХ КУЛЬТУР И СВЕТСКОЙ ЭТИКИ</w:t>
      </w:r>
    </w:p>
    <w:p w:rsidR="00532A52" w:rsidRPr="004531CC" w:rsidRDefault="00532A52" w:rsidP="00B6186E">
      <w:pPr>
        <w:ind w:left="720"/>
        <w:jc w:val="center"/>
        <w:rPr>
          <w:b/>
          <w:sz w:val="28"/>
          <w:szCs w:val="28"/>
        </w:rPr>
      </w:pPr>
      <w:r w:rsidRPr="004531CC">
        <w:rPr>
          <w:b/>
          <w:sz w:val="28"/>
          <w:szCs w:val="28"/>
        </w:rPr>
        <w:t>4 КЛАСС</w:t>
      </w:r>
    </w:p>
    <w:p w:rsidR="00B6186E" w:rsidRPr="004531CC" w:rsidRDefault="00B6186E" w:rsidP="00532A52">
      <w:pPr>
        <w:spacing w:line="360" w:lineRule="auto"/>
        <w:ind w:left="720"/>
        <w:jc w:val="center"/>
        <w:rPr>
          <w:i/>
          <w:sz w:val="28"/>
          <w:szCs w:val="28"/>
        </w:rPr>
      </w:pPr>
    </w:p>
    <w:p w:rsidR="00532A52" w:rsidRPr="004531CC" w:rsidRDefault="00532A52" w:rsidP="00532A52">
      <w:pPr>
        <w:spacing w:line="360" w:lineRule="auto"/>
        <w:ind w:left="720"/>
        <w:jc w:val="center"/>
        <w:rPr>
          <w:i/>
          <w:sz w:val="28"/>
          <w:szCs w:val="28"/>
        </w:rPr>
      </w:pPr>
      <w:r w:rsidRPr="004531CC">
        <w:rPr>
          <w:i/>
          <w:sz w:val="28"/>
          <w:szCs w:val="28"/>
        </w:rPr>
        <w:t>Рабочая программа</w:t>
      </w:r>
    </w:p>
    <w:p w:rsidR="00532A52" w:rsidRDefault="00532A52" w:rsidP="00532A52">
      <w:pPr>
        <w:spacing w:line="360" w:lineRule="auto"/>
        <w:jc w:val="center"/>
        <w:rPr>
          <w:sz w:val="28"/>
          <w:szCs w:val="28"/>
        </w:rPr>
      </w:pPr>
    </w:p>
    <w:p w:rsidR="00532A52" w:rsidRDefault="00532A52" w:rsidP="00532A52">
      <w:pPr>
        <w:spacing w:line="360" w:lineRule="auto"/>
        <w:jc w:val="center"/>
        <w:rPr>
          <w:sz w:val="28"/>
          <w:szCs w:val="28"/>
        </w:rPr>
      </w:pPr>
    </w:p>
    <w:p w:rsidR="00532A52" w:rsidRDefault="00532A52" w:rsidP="00532A52">
      <w:pPr>
        <w:spacing w:line="360" w:lineRule="auto"/>
        <w:jc w:val="center"/>
        <w:rPr>
          <w:sz w:val="28"/>
          <w:szCs w:val="28"/>
        </w:rPr>
      </w:pPr>
    </w:p>
    <w:p w:rsidR="00532A52" w:rsidRDefault="00532A52" w:rsidP="00532A52">
      <w:pPr>
        <w:spacing w:line="360" w:lineRule="auto"/>
        <w:jc w:val="center"/>
        <w:rPr>
          <w:sz w:val="28"/>
          <w:szCs w:val="28"/>
        </w:rPr>
      </w:pPr>
    </w:p>
    <w:p w:rsidR="00532A52" w:rsidRDefault="00532A52" w:rsidP="00532A52">
      <w:pPr>
        <w:spacing w:line="360" w:lineRule="auto"/>
        <w:jc w:val="center"/>
        <w:rPr>
          <w:sz w:val="28"/>
          <w:szCs w:val="28"/>
        </w:rPr>
      </w:pPr>
    </w:p>
    <w:p w:rsidR="00532A52" w:rsidRDefault="00532A52" w:rsidP="00532A52">
      <w:pPr>
        <w:spacing w:line="360" w:lineRule="auto"/>
        <w:jc w:val="center"/>
        <w:rPr>
          <w:sz w:val="28"/>
          <w:szCs w:val="28"/>
        </w:rPr>
      </w:pPr>
    </w:p>
    <w:p w:rsidR="00532A52" w:rsidRDefault="00532A52" w:rsidP="00532A52">
      <w:pPr>
        <w:spacing w:line="360" w:lineRule="auto"/>
        <w:jc w:val="center"/>
        <w:rPr>
          <w:sz w:val="28"/>
          <w:szCs w:val="28"/>
        </w:rPr>
      </w:pPr>
    </w:p>
    <w:p w:rsidR="004531CC" w:rsidRDefault="004531CC" w:rsidP="00532A52">
      <w:pPr>
        <w:spacing w:line="360" w:lineRule="auto"/>
        <w:jc w:val="center"/>
        <w:rPr>
          <w:sz w:val="28"/>
          <w:szCs w:val="28"/>
        </w:rPr>
      </w:pPr>
    </w:p>
    <w:p w:rsidR="004531CC" w:rsidRDefault="004531CC" w:rsidP="00532A52">
      <w:pPr>
        <w:spacing w:line="360" w:lineRule="auto"/>
        <w:jc w:val="center"/>
        <w:rPr>
          <w:sz w:val="28"/>
          <w:szCs w:val="28"/>
        </w:rPr>
      </w:pPr>
    </w:p>
    <w:p w:rsidR="004531CC" w:rsidRDefault="004531CC" w:rsidP="00532A52">
      <w:pPr>
        <w:spacing w:line="360" w:lineRule="auto"/>
        <w:jc w:val="center"/>
        <w:rPr>
          <w:sz w:val="28"/>
          <w:szCs w:val="28"/>
        </w:rPr>
      </w:pPr>
    </w:p>
    <w:p w:rsidR="004531CC" w:rsidRDefault="004531CC" w:rsidP="00532A52">
      <w:pPr>
        <w:spacing w:line="360" w:lineRule="auto"/>
        <w:jc w:val="center"/>
        <w:rPr>
          <w:sz w:val="28"/>
          <w:szCs w:val="28"/>
        </w:rPr>
      </w:pPr>
    </w:p>
    <w:p w:rsidR="004531CC" w:rsidRDefault="004531CC" w:rsidP="00532A52">
      <w:pPr>
        <w:spacing w:line="360" w:lineRule="auto"/>
        <w:jc w:val="center"/>
        <w:rPr>
          <w:sz w:val="28"/>
          <w:szCs w:val="28"/>
        </w:rPr>
      </w:pPr>
    </w:p>
    <w:p w:rsidR="00532A52" w:rsidRDefault="00532A52" w:rsidP="00532A52">
      <w:pPr>
        <w:spacing w:line="360" w:lineRule="auto"/>
        <w:jc w:val="center"/>
        <w:rPr>
          <w:sz w:val="28"/>
          <w:szCs w:val="28"/>
        </w:rPr>
      </w:pPr>
    </w:p>
    <w:p w:rsidR="00B6186E" w:rsidRDefault="004531CC" w:rsidP="00532A52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Мыски 20</w:t>
      </w:r>
      <w:r w:rsidR="001872D1">
        <w:rPr>
          <w:sz w:val="28"/>
          <w:szCs w:val="28"/>
        </w:rPr>
        <w:t>20</w:t>
      </w:r>
      <w:bookmarkStart w:id="0" w:name="_GoBack"/>
      <w:bookmarkEnd w:id="0"/>
    </w:p>
    <w:p w:rsidR="004531CC" w:rsidRDefault="004531CC" w:rsidP="00532A52">
      <w:pPr>
        <w:spacing w:line="360" w:lineRule="auto"/>
        <w:rPr>
          <w:sz w:val="28"/>
          <w:szCs w:val="28"/>
        </w:rPr>
        <w:sectPr w:rsidR="004531CC" w:rsidSect="00A97B8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6186E" w:rsidRDefault="004531CC" w:rsidP="004531C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Рабочая п</w:t>
      </w:r>
      <w:r w:rsidR="00532A52">
        <w:rPr>
          <w:sz w:val="28"/>
          <w:szCs w:val="28"/>
        </w:rPr>
        <w:t>рограмма разработана</w:t>
      </w:r>
      <w:r>
        <w:rPr>
          <w:sz w:val="28"/>
          <w:szCs w:val="28"/>
        </w:rPr>
        <w:t xml:space="preserve"> учителями начальных классов: </w:t>
      </w:r>
      <w:r w:rsidR="00B6186E">
        <w:rPr>
          <w:sz w:val="28"/>
          <w:szCs w:val="28"/>
        </w:rPr>
        <w:t>Бакулевой М.А.</w:t>
      </w:r>
      <w:r w:rsidR="00532A52">
        <w:rPr>
          <w:sz w:val="28"/>
          <w:szCs w:val="28"/>
        </w:rPr>
        <w:t xml:space="preserve">, </w:t>
      </w:r>
      <w:r w:rsidR="00B6186E">
        <w:rPr>
          <w:sz w:val="28"/>
          <w:szCs w:val="28"/>
        </w:rPr>
        <w:t>Кузнецовой А.Ю., Слепченко М.А., Нестеровой Т.</w:t>
      </w:r>
      <w:r w:rsidR="00741B71">
        <w:rPr>
          <w:sz w:val="28"/>
          <w:szCs w:val="28"/>
        </w:rPr>
        <w:t>В</w:t>
      </w:r>
      <w:r w:rsidR="00B6186E">
        <w:rPr>
          <w:sz w:val="28"/>
          <w:szCs w:val="28"/>
        </w:rPr>
        <w:t>.</w:t>
      </w:r>
    </w:p>
    <w:p w:rsidR="00532A52" w:rsidRDefault="00532A52" w:rsidP="004531CC">
      <w:pPr>
        <w:spacing w:line="360" w:lineRule="auto"/>
        <w:ind w:left="-180" w:hanging="360"/>
        <w:jc w:val="both"/>
        <w:rPr>
          <w:sz w:val="28"/>
          <w:szCs w:val="28"/>
        </w:rPr>
      </w:pPr>
    </w:p>
    <w:p w:rsidR="00532A52" w:rsidRPr="00910CAB" w:rsidRDefault="00532A52" w:rsidP="004531CC">
      <w:pPr>
        <w:autoSpaceDE w:val="0"/>
        <w:jc w:val="both"/>
        <w:rPr>
          <w:sz w:val="28"/>
          <w:szCs w:val="28"/>
        </w:rPr>
      </w:pPr>
    </w:p>
    <w:p w:rsidR="00532A52" w:rsidRDefault="00532A52" w:rsidP="004531CC">
      <w:pPr>
        <w:jc w:val="both"/>
        <w:rPr>
          <w:b/>
          <w:sz w:val="28"/>
          <w:szCs w:val="28"/>
        </w:rPr>
      </w:pPr>
    </w:p>
    <w:p w:rsidR="00532A52" w:rsidRDefault="00532A52" w:rsidP="004531CC">
      <w:pPr>
        <w:jc w:val="both"/>
        <w:rPr>
          <w:b/>
          <w:sz w:val="28"/>
          <w:szCs w:val="28"/>
        </w:rPr>
      </w:pPr>
    </w:p>
    <w:p w:rsidR="00532A52" w:rsidRDefault="00532A52" w:rsidP="004531CC">
      <w:pPr>
        <w:jc w:val="both"/>
        <w:rPr>
          <w:b/>
          <w:sz w:val="28"/>
          <w:szCs w:val="28"/>
        </w:rPr>
      </w:pPr>
    </w:p>
    <w:p w:rsidR="00532A52" w:rsidRDefault="00532A52" w:rsidP="004531CC">
      <w:pPr>
        <w:jc w:val="both"/>
        <w:rPr>
          <w:b/>
          <w:sz w:val="28"/>
          <w:szCs w:val="28"/>
        </w:rPr>
      </w:pPr>
    </w:p>
    <w:p w:rsidR="00532A52" w:rsidRDefault="00532A52" w:rsidP="004531CC">
      <w:pPr>
        <w:jc w:val="both"/>
        <w:rPr>
          <w:b/>
          <w:sz w:val="28"/>
          <w:szCs w:val="28"/>
        </w:rPr>
      </w:pPr>
    </w:p>
    <w:p w:rsidR="00532A52" w:rsidRDefault="00532A52" w:rsidP="004531CC">
      <w:pPr>
        <w:jc w:val="both"/>
        <w:rPr>
          <w:b/>
          <w:sz w:val="28"/>
          <w:szCs w:val="28"/>
        </w:rPr>
      </w:pPr>
    </w:p>
    <w:p w:rsidR="00532A52" w:rsidRDefault="00532A52" w:rsidP="004531CC">
      <w:pPr>
        <w:jc w:val="both"/>
        <w:rPr>
          <w:b/>
          <w:sz w:val="28"/>
          <w:szCs w:val="28"/>
        </w:rPr>
      </w:pPr>
    </w:p>
    <w:p w:rsidR="00532A52" w:rsidRDefault="00532A52" w:rsidP="004531CC">
      <w:pPr>
        <w:jc w:val="both"/>
        <w:rPr>
          <w:b/>
          <w:sz w:val="28"/>
          <w:szCs w:val="28"/>
        </w:rPr>
      </w:pPr>
    </w:p>
    <w:p w:rsidR="00532A52" w:rsidRDefault="00532A52" w:rsidP="004531CC">
      <w:pPr>
        <w:jc w:val="both"/>
        <w:rPr>
          <w:b/>
          <w:sz w:val="28"/>
          <w:szCs w:val="28"/>
        </w:rPr>
      </w:pPr>
    </w:p>
    <w:p w:rsidR="00532A52" w:rsidRDefault="00532A52" w:rsidP="004531CC">
      <w:pPr>
        <w:jc w:val="both"/>
        <w:rPr>
          <w:b/>
          <w:sz w:val="28"/>
          <w:szCs w:val="28"/>
        </w:rPr>
      </w:pPr>
    </w:p>
    <w:p w:rsidR="00532A52" w:rsidRDefault="00532A52" w:rsidP="004531CC">
      <w:pPr>
        <w:jc w:val="both"/>
        <w:rPr>
          <w:b/>
          <w:sz w:val="28"/>
          <w:szCs w:val="28"/>
        </w:rPr>
      </w:pPr>
    </w:p>
    <w:p w:rsidR="00532A52" w:rsidRDefault="00532A52" w:rsidP="004531CC">
      <w:pPr>
        <w:jc w:val="both"/>
        <w:rPr>
          <w:b/>
          <w:sz w:val="28"/>
          <w:szCs w:val="28"/>
        </w:rPr>
      </w:pPr>
    </w:p>
    <w:p w:rsidR="00532A52" w:rsidRDefault="00532A52" w:rsidP="004531CC">
      <w:pPr>
        <w:jc w:val="both"/>
        <w:rPr>
          <w:b/>
          <w:sz w:val="28"/>
          <w:szCs w:val="28"/>
        </w:rPr>
      </w:pPr>
    </w:p>
    <w:p w:rsidR="00532A52" w:rsidRDefault="00532A52" w:rsidP="004531CC">
      <w:pPr>
        <w:jc w:val="both"/>
        <w:rPr>
          <w:b/>
          <w:sz w:val="28"/>
          <w:szCs w:val="28"/>
        </w:rPr>
      </w:pPr>
    </w:p>
    <w:p w:rsidR="00532A52" w:rsidRDefault="00532A52" w:rsidP="004531CC">
      <w:pPr>
        <w:jc w:val="both"/>
        <w:rPr>
          <w:sz w:val="28"/>
        </w:rPr>
      </w:pPr>
    </w:p>
    <w:p w:rsidR="00532A52" w:rsidRDefault="00532A52" w:rsidP="004531CC">
      <w:pPr>
        <w:jc w:val="both"/>
        <w:rPr>
          <w:sz w:val="28"/>
        </w:rPr>
      </w:pPr>
    </w:p>
    <w:p w:rsidR="00532A52" w:rsidRDefault="00532A52" w:rsidP="004531CC">
      <w:pPr>
        <w:jc w:val="both"/>
        <w:rPr>
          <w:sz w:val="28"/>
        </w:rPr>
      </w:pPr>
    </w:p>
    <w:p w:rsidR="00532A52" w:rsidRDefault="00532A52" w:rsidP="004531CC">
      <w:pPr>
        <w:jc w:val="both"/>
        <w:rPr>
          <w:sz w:val="28"/>
        </w:rPr>
      </w:pPr>
    </w:p>
    <w:p w:rsidR="00425B71" w:rsidRDefault="00425B71" w:rsidP="004531CC">
      <w:pPr>
        <w:jc w:val="both"/>
        <w:rPr>
          <w:sz w:val="28"/>
        </w:rPr>
      </w:pPr>
    </w:p>
    <w:p w:rsidR="00425B71" w:rsidRDefault="00425B71" w:rsidP="004531CC">
      <w:pPr>
        <w:jc w:val="both"/>
        <w:rPr>
          <w:sz w:val="28"/>
        </w:rPr>
      </w:pPr>
    </w:p>
    <w:p w:rsidR="00532A52" w:rsidRDefault="00532A52" w:rsidP="004531CC">
      <w:pPr>
        <w:jc w:val="both"/>
        <w:rPr>
          <w:sz w:val="28"/>
        </w:rPr>
      </w:pPr>
    </w:p>
    <w:p w:rsidR="00532A52" w:rsidRDefault="00532A52" w:rsidP="004531CC">
      <w:pPr>
        <w:jc w:val="both"/>
        <w:rPr>
          <w:sz w:val="28"/>
        </w:rPr>
      </w:pPr>
    </w:p>
    <w:p w:rsidR="004531CC" w:rsidRDefault="004531CC" w:rsidP="004531CC">
      <w:pPr>
        <w:jc w:val="both"/>
        <w:rPr>
          <w:sz w:val="28"/>
        </w:rPr>
      </w:pPr>
    </w:p>
    <w:p w:rsidR="004531CC" w:rsidRDefault="004531CC" w:rsidP="004531CC">
      <w:pPr>
        <w:jc w:val="both"/>
        <w:rPr>
          <w:sz w:val="28"/>
        </w:rPr>
      </w:pPr>
    </w:p>
    <w:p w:rsidR="004531CC" w:rsidRDefault="004531CC" w:rsidP="004531CC">
      <w:pPr>
        <w:jc w:val="both"/>
        <w:rPr>
          <w:sz w:val="28"/>
        </w:rPr>
      </w:pPr>
    </w:p>
    <w:p w:rsidR="004531CC" w:rsidRDefault="004531CC" w:rsidP="004531CC">
      <w:pPr>
        <w:jc w:val="both"/>
        <w:rPr>
          <w:sz w:val="28"/>
        </w:rPr>
      </w:pPr>
    </w:p>
    <w:p w:rsidR="00532A52" w:rsidRDefault="00532A52" w:rsidP="004531CC">
      <w:pPr>
        <w:jc w:val="both"/>
        <w:rPr>
          <w:sz w:val="28"/>
        </w:rPr>
      </w:pPr>
    </w:p>
    <w:p w:rsidR="00532A52" w:rsidRPr="00B6186E" w:rsidRDefault="00532A52" w:rsidP="004531CC">
      <w:pPr>
        <w:jc w:val="both"/>
        <w:rPr>
          <w:sz w:val="28"/>
        </w:rPr>
      </w:pPr>
    </w:p>
    <w:p w:rsidR="004531CC" w:rsidRPr="004D5258" w:rsidRDefault="004531CC" w:rsidP="004531CC">
      <w:pPr>
        <w:spacing w:line="360" w:lineRule="auto"/>
        <w:jc w:val="both"/>
      </w:pPr>
      <w:r w:rsidRPr="004D5258">
        <w:rPr>
          <w:sz w:val="28"/>
          <w:szCs w:val="28"/>
          <w:lang w:bidi="en-US"/>
        </w:rPr>
        <w:t xml:space="preserve">Рабочая программа составлена на основе </w:t>
      </w:r>
      <w:r w:rsidRPr="004D5258">
        <w:rPr>
          <w:color w:val="2D2D2D"/>
          <w:spacing w:val="2"/>
          <w:sz w:val="28"/>
          <w:szCs w:val="28"/>
          <w:shd w:val="clear" w:color="auto" w:fill="FFFFFF"/>
        </w:rPr>
        <w:t>Требований к результатам освоения основной образовательной программы начального общего образования МБОУ «СОШ № 4» с учетом программ, включенных в ее структуру</w:t>
      </w:r>
    </w:p>
    <w:p w:rsidR="004531CC" w:rsidRDefault="004531CC" w:rsidP="00B6186E">
      <w:pPr>
        <w:ind w:firstLine="709"/>
        <w:jc w:val="both"/>
        <w:rPr>
          <w:rStyle w:val="c6"/>
          <w:color w:val="000000"/>
          <w:sz w:val="28"/>
          <w:szCs w:val="28"/>
          <w:shd w:val="clear" w:color="auto" w:fill="FFFFFF"/>
        </w:rPr>
        <w:sectPr w:rsidR="004531CC" w:rsidSect="004531CC">
          <w:pgSz w:w="11906" w:h="16838"/>
          <w:pgMar w:top="1134" w:right="1701" w:bottom="1134" w:left="851" w:header="709" w:footer="709" w:gutter="0"/>
          <w:cols w:space="708"/>
          <w:docGrid w:linePitch="360"/>
        </w:sectPr>
      </w:pPr>
    </w:p>
    <w:p w:rsidR="00E06B41" w:rsidRDefault="00E06B41" w:rsidP="000005AA">
      <w:pPr>
        <w:jc w:val="center"/>
        <w:rPr>
          <w:b/>
          <w:sz w:val="28"/>
          <w:szCs w:val="28"/>
        </w:rPr>
      </w:pPr>
    </w:p>
    <w:p w:rsidR="004531CC" w:rsidRPr="004D5258" w:rsidRDefault="004531CC" w:rsidP="004531CC">
      <w:pPr>
        <w:widowControl w:val="0"/>
        <w:overflowPunct w:val="0"/>
        <w:autoSpaceDE w:val="0"/>
        <w:autoSpaceDN w:val="0"/>
        <w:adjustRightInd w:val="0"/>
        <w:jc w:val="center"/>
        <w:textAlignment w:val="baseline"/>
        <w:rPr>
          <w:b/>
          <w:sz w:val="28"/>
          <w:szCs w:val="20"/>
        </w:rPr>
      </w:pPr>
      <w:r w:rsidRPr="004D5258">
        <w:rPr>
          <w:b/>
          <w:sz w:val="28"/>
          <w:szCs w:val="20"/>
        </w:rPr>
        <w:t>ПЛАНИРУЕМЫЕ РЕЗУЛЬТАТЫ ОСВОЕНИЯ УЧЕБНОГО ПРЕДМЕТА, КУРСА</w:t>
      </w:r>
    </w:p>
    <w:p w:rsidR="004531CC" w:rsidRPr="004D5258" w:rsidRDefault="004531CC" w:rsidP="004531CC">
      <w:pPr>
        <w:jc w:val="center"/>
        <w:rPr>
          <w:b/>
          <w:color w:val="000000"/>
          <w:sz w:val="28"/>
          <w:szCs w:val="28"/>
        </w:rPr>
      </w:pPr>
    </w:p>
    <w:p w:rsidR="004531CC" w:rsidRPr="004D5258" w:rsidRDefault="004531CC" w:rsidP="004531CC">
      <w:pPr>
        <w:ind w:firstLine="709"/>
        <w:jc w:val="both"/>
        <w:rPr>
          <w:sz w:val="28"/>
          <w:szCs w:val="28"/>
        </w:rPr>
      </w:pPr>
      <w:r w:rsidRPr="004D5258">
        <w:rPr>
          <w:b/>
          <w:sz w:val="28"/>
          <w:szCs w:val="28"/>
        </w:rPr>
        <w:t>К концу обучения младшего школьника</w:t>
      </w:r>
      <w:r w:rsidRPr="004D5258">
        <w:rPr>
          <w:sz w:val="28"/>
          <w:szCs w:val="28"/>
        </w:rPr>
        <w:t xml:space="preserve"> определяются следующие планируемые результаты формирования универсальных учебных действий. </w:t>
      </w:r>
    </w:p>
    <w:p w:rsidR="004531CC" w:rsidRPr="004D5258" w:rsidRDefault="004531CC" w:rsidP="004531CC">
      <w:pPr>
        <w:tabs>
          <w:tab w:val="left" w:pos="426"/>
          <w:tab w:val="left" w:pos="1134"/>
        </w:tabs>
        <w:ind w:firstLine="709"/>
        <w:jc w:val="both"/>
        <w:rPr>
          <w:sz w:val="28"/>
          <w:szCs w:val="28"/>
        </w:rPr>
      </w:pPr>
      <w:r w:rsidRPr="004D5258">
        <w:rPr>
          <w:b/>
          <w:sz w:val="28"/>
          <w:szCs w:val="28"/>
        </w:rPr>
        <w:t>Личностные результаты освоения основной образовательной программы начального общего образования</w:t>
      </w:r>
      <w:r w:rsidRPr="004D5258">
        <w:rPr>
          <w:sz w:val="28"/>
          <w:szCs w:val="28"/>
        </w:rPr>
        <w:t xml:space="preserve"> отражают:</w:t>
      </w:r>
    </w:p>
    <w:p w:rsidR="004531CC" w:rsidRPr="004D5258" w:rsidRDefault="004531CC" w:rsidP="004531CC">
      <w:pPr>
        <w:numPr>
          <w:ilvl w:val="1"/>
          <w:numId w:val="14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 </w:t>
      </w:r>
    </w:p>
    <w:p w:rsidR="004531CC" w:rsidRPr="004D5258" w:rsidRDefault="004531CC" w:rsidP="004531CC">
      <w:pPr>
        <w:numPr>
          <w:ilvl w:val="1"/>
          <w:numId w:val="14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формирование целостного, социально ориентированного взгляда на мир в его органичном единстве и разнообразии природы, народов, культур и религий; </w:t>
      </w:r>
    </w:p>
    <w:p w:rsidR="004531CC" w:rsidRPr="004D5258" w:rsidRDefault="004531CC" w:rsidP="004531CC">
      <w:pPr>
        <w:numPr>
          <w:ilvl w:val="1"/>
          <w:numId w:val="14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формирование уважительного отношения к иному мнению, истории и культуре других народов; </w:t>
      </w:r>
    </w:p>
    <w:p w:rsidR="004531CC" w:rsidRPr="004D5258" w:rsidRDefault="004531CC" w:rsidP="004531CC">
      <w:pPr>
        <w:numPr>
          <w:ilvl w:val="1"/>
          <w:numId w:val="14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овладение начальными навыками адаптации в динамично изменяющемся и развивающемся мире; </w:t>
      </w:r>
    </w:p>
    <w:p w:rsidR="004531CC" w:rsidRPr="004D5258" w:rsidRDefault="004531CC" w:rsidP="004531CC">
      <w:pPr>
        <w:numPr>
          <w:ilvl w:val="1"/>
          <w:numId w:val="14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принятие и освоение социальной роли обучающегося, развитие мотивов учебной деятельности и формирование личностного смысла учения; </w:t>
      </w:r>
    </w:p>
    <w:p w:rsidR="004531CC" w:rsidRPr="004D5258" w:rsidRDefault="004531CC" w:rsidP="004531CC">
      <w:pPr>
        <w:numPr>
          <w:ilvl w:val="1"/>
          <w:numId w:val="14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развитие самостоятельности и личной ответственности за свои поступки, в том числе в информационной деятельности, на основе представлений о нравственных нормах, социальной справедливости и свободе; </w:t>
      </w:r>
    </w:p>
    <w:p w:rsidR="004531CC" w:rsidRPr="004D5258" w:rsidRDefault="004531CC" w:rsidP="004531CC">
      <w:pPr>
        <w:numPr>
          <w:ilvl w:val="1"/>
          <w:numId w:val="14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формирование эстетических потребностей, ценностей и чувств; </w:t>
      </w:r>
    </w:p>
    <w:p w:rsidR="004531CC" w:rsidRPr="004D5258" w:rsidRDefault="004531CC" w:rsidP="004531CC">
      <w:pPr>
        <w:numPr>
          <w:ilvl w:val="1"/>
          <w:numId w:val="14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развитие этических чувств, доброжелательности и эмоционально-нравственной отзывчивости, понимания и сопереживания чувствам других людей; </w:t>
      </w:r>
    </w:p>
    <w:p w:rsidR="004531CC" w:rsidRPr="004D5258" w:rsidRDefault="004531CC" w:rsidP="004531CC">
      <w:pPr>
        <w:numPr>
          <w:ilvl w:val="1"/>
          <w:numId w:val="14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развитие навыков сотрудничества </w:t>
      </w:r>
      <w:proofErr w:type="gramStart"/>
      <w:r w:rsidRPr="004D5258">
        <w:rPr>
          <w:rFonts w:eastAsia="Calibri"/>
          <w:sz w:val="28"/>
          <w:szCs w:val="28"/>
        </w:rPr>
        <w:t>со</w:t>
      </w:r>
      <w:proofErr w:type="gramEnd"/>
      <w:r w:rsidRPr="004D5258">
        <w:rPr>
          <w:rFonts w:eastAsia="Calibri"/>
          <w:sz w:val="28"/>
          <w:szCs w:val="28"/>
        </w:rPr>
        <w:t xml:space="preserve"> взрослыми и сверстниками в разных социальных ситуациях, умения не создавать конфликтов и находить выходы из спорных ситуаций; </w:t>
      </w:r>
    </w:p>
    <w:p w:rsidR="004531CC" w:rsidRPr="004D5258" w:rsidRDefault="004531CC" w:rsidP="004531CC">
      <w:pPr>
        <w:numPr>
          <w:ilvl w:val="1"/>
          <w:numId w:val="14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ценностям. </w:t>
      </w:r>
    </w:p>
    <w:p w:rsidR="004531CC" w:rsidRPr="004D5258" w:rsidRDefault="004531CC" w:rsidP="004531CC">
      <w:pPr>
        <w:tabs>
          <w:tab w:val="left" w:pos="0"/>
          <w:tab w:val="left" w:pos="1134"/>
        </w:tabs>
        <w:ind w:firstLine="709"/>
        <w:jc w:val="both"/>
        <w:rPr>
          <w:rFonts w:eastAsia="Calibri"/>
          <w:b/>
          <w:i/>
          <w:sz w:val="28"/>
          <w:szCs w:val="28"/>
        </w:rPr>
      </w:pPr>
      <w:proofErr w:type="spellStart"/>
      <w:r w:rsidRPr="004D5258">
        <w:rPr>
          <w:rFonts w:eastAsia="Calibri"/>
          <w:b/>
          <w:sz w:val="28"/>
          <w:szCs w:val="28"/>
        </w:rPr>
        <w:t>Метапредметные</w:t>
      </w:r>
      <w:proofErr w:type="spellEnd"/>
      <w:r w:rsidRPr="004D5258">
        <w:rPr>
          <w:rFonts w:eastAsia="Calibri"/>
          <w:b/>
          <w:sz w:val="28"/>
          <w:szCs w:val="28"/>
        </w:rPr>
        <w:t xml:space="preserve"> результаты освоения основной образовательной программы начального общего образования</w:t>
      </w:r>
      <w:r w:rsidRPr="004D5258">
        <w:rPr>
          <w:rFonts w:eastAsia="Calibri"/>
          <w:sz w:val="28"/>
          <w:szCs w:val="28"/>
        </w:rPr>
        <w:t xml:space="preserve"> отражают:</w:t>
      </w:r>
    </w:p>
    <w:p w:rsidR="004531CC" w:rsidRPr="004D5258" w:rsidRDefault="004531CC" w:rsidP="004531CC">
      <w:pPr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овладение способностью принимать и сохранять цели и задачи учебной деятельности, поиска средств ее осуществления; </w:t>
      </w:r>
    </w:p>
    <w:p w:rsidR="004531CC" w:rsidRPr="004D5258" w:rsidRDefault="004531CC" w:rsidP="004531CC">
      <w:pPr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освоение способов решения проблем творческого и поискового характера;</w:t>
      </w:r>
    </w:p>
    <w:p w:rsidR="004531CC" w:rsidRPr="004D5258" w:rsidRDefault="004531CC" w:rsidP="004531CC">
      <w:pPr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формирование умения планировать, контролировать и оценивать учебные действия в соответствии с поставленной задачей и условиями ее </w:t>
      </w:r>
      <w:r w:rsidRPr="004D5258">
        <w:rPr>
          <w:rFonts w:eastAsia="Calibri"/>
          <w:sz w:val="28"/>
          <w:szCs w:val="28"/>
        </w:rPr>
        <w:lastRenderedPageBreak/>
        <w:t>реализации; определять наиболее эффективные способы достижения результата;</w:t>
      </w:r>
    </w:p>
    <w:p w:rsidR="004531CC" w:rsidRPr="004D5258" w:rsidRDefault="004531CC" w:rsidP="004531CC">
      <w:pPr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формирование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4531CC" w:rsidRPr="004D5258" w:rsidRDefault="004531CC" w:rsidP="004531CC">
      <w:pPr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освоение начальных форм познавательной и личностной рефлексии; </w:t>
      </w:r>
    </w:p>
    <w:p w:rsidR="004531CC" w:rsidRPr="004D5258" w:rsidRDefault="004531CC" w:rsidP="004531CC">
      <w:pPr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использование знаково-символических сре</w:t>
      </w:r>
      <w:proofErr w:type="gramStart"/>
      <w:r w:rsidRPr="004D5258">
        <w:rPr>
          <w:rFonts w:eastAsia="Calibri"/>
          <w:sz w:val="28"/>
          <w:szCs w:val="28"/>
        </w:rPr>
        <w:t>дств пр</w:t>
      </w:r>
      <w:proofErr w:type="gramEnd"/>
      <w:r w:rsidRPr="004D5258">
        <w:rPr>
          <w:rFonts w:eastAsia="Calibri"/>
          <w:sz w:val="28"/>
          <w:szCs w:val="28"/>
        </w:rPr>
        <w:t xml:space="preserve">едставления информации для создания моделей изучаемых объектов и процессов, схем решения учебных и практических задач; </w:t>
      </w:r>
    </w:p>
    <w:p w:rsidR="004531CC" w:rsidRPr="004D5258" w:rsidRDefault="004531CC" w:rsidP="004531CC">
      <w:pPr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задач; </w:t>
      </w:r>
    </w:p>
    <w:p w:rsidR="004531CC" w:rsidRPr="004D5258" w:rsidRDefault="004531CC" w:rsidP="004531CC">
      <w:pPr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аудио-, виде</w:t>
      </w:r>
      <w:proofErr w:type="gramStart"/>
      <w:r w:rsidRPr="004D5258">
        <w:rPr>
          <w:rFonts w:eastAsia="Calibri"/>
          <w:sz w:val="28"/>
          <w:szCs w:val="28"/>
        </w:rPr>
        <w:t>о-</w:t>
      </w:r>
      <w:proofErr w:type="gramEnd"/>
      <w:r w:rsidRPr="004D5258">
        <w:rPr>
          <w:rFonts w:eastAsia="Calibri"/>
          <w:sz w:val="28"/>
          <w:szCs w:val="28"/>
        </w:rPr>
        <w:t xml:space="preserve"> и графическим сопровождением; соблюдать нормы информационной избирательности, этики и этикета;</w:t>
      </w:r>
    </w:p>
    <w:p w:rsidR="004531CC" w:rsidRPr="004D5258" w:rsidRDefault="004531CC" w:rsidP="004531CC">
      <w:pPr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proofErr w:type="gramStart"/>
      <w:r w:rsidRPr="004D5258">
        <w:rPr>
          <w:rFonts w:eastAsia="Calibri"/>
          <w:sz w:val="28"/>
          <w:szCs w:val="28"/>
        </w:rPr>
        <w:t xml:space="preserve"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 </w:t>
      </w:r>
      <w:proofErr w:type="gramEnd"/>
    </w:p>
    <w:p w:rsidR="004531CC" w:rsidRPr="004D5258" w:rsidRDefault="004531CC" w:rsidP="004531CC">
      <w:pPr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овладение логическими действиями сравнения, анализа, синтеза, обобщения, классификации по родовидовым признакам, установления аналогий и причинно-следственных связей, построения рассуждений, отнесения к известным понятиям; </w:t>
      </w:r>
    </w:p>
    <w:p w:rsidR="004531CC" w:rsidRPr="004D5258" w:rsidRDefault="004531CC" w:rsidP="004531CC">
      <w:pPr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событий; </w:t>
      </w:r>
    </w:p>
    <w:p w:rsidR="004531CC" w:rsidRPr="004D5258" w:rsidRDefault="004531CC" w:rsidP="004531CC">
      <w:pPr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4531CC" w:rsidRPr="004D5258" w:rsidRDefault="004531CC" w:rsidP="004531CC">
      <w:pPr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>готовность конструктивно разрешать конфликты посредством учета интересов сторон и сотрудничества;</w:t>
      </w:r>
    </w:p>
    <w:p w:rsidR="004531CC" w:rsidRPr="004D5258" w:rsidRDefault="004531CC" w:rsidP="004531CC">
      <w:pPr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 </w:t>
      </w:r>
    </w:p>
    <w:p w:rsidR="004531CC" w:rsidRPr="004D5258" w:rsidRDefault="004531CC" w:rsidP="004531CC">
      <w:pPr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lastRenderedPageBreak/>
        <w:t xml:space="preserve">овладение базовыми предметными и </w:t>
      </w:r>
      <w:proofErr w:type="spellStart"/>
      <w:r w:rsidRPr="004D5258">
        <w:rPr>
          <w:rFonts w:eastAsia="Calibri"/>
          <w:sz w:val="28"/>
          <w:szCs w:val="28"/>
        </w:rPr>
        <w:t>межпредметными</w:t>
      </w:r>
      <w:proofErr w:type="spellEnd"/>
      <w:r w:rsidRPr="004D5258">
        <w:rPr>
          <w:rFonts w:eastAsia="Calibri"/>
          <w:sz w:val="28"/>
          <w:szCs w:val="28"/>
        </w:rPr>
        <w:t xml:space="preserve"> понятиями, отражающими существенные связи и отношения между объектами и процессами;</w:t>
      </w:r>
    </w:p>
    <w:p w:rsidR="004531CC" w:rsidRPr="004D5258" w:rsidRDefault="004531CC" w:rsidP="004531CC">
      <w:pPr>
        <w:numPr>
          <w:ilvl w:val="0"/>
          <w:numId w:val="15"/>
        </w:numPr>
        <w:tabs>
          <w:tab w:val="left" w:pos="0"/>
          <w:tab w:val="left" w:pos="1134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 w:rsidRPr="004D5258">
        <w:rPr>
          <w:rFonts w:eastAsia="Calibri"/>
          <w:sz w:val="28"/>
          <w:szCs w:val="28"/>
        </w:rPr>
        <w:t xml:space="preserve">умение работать в материальной и информационной среде начального общего образования (в том числе с учебными моделями) в соответствии с содержанием конкретного учебного предмета; формирование начального уровня культуры пользования словарями в системе универсальных учебных действий </w:t>
      </w:r>
    </w:p>
    <w:p w:rsidR="004531CC" w:rsidRPr="004D5258" w:rsidRDefault="004531CC" w:rsidP="004531C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4D5258">
        <w:rPr>
          <w:b/>
          <w:sz w:val="28"/>
          <w:szCs w:val="28"/>
        </w:rPr>
        <w:t>Предметные результаты освоения основной образовательной программы начального общего образования</w:t>
      </w:r>
      <w:r w:rsidRPr="004D5258">
        <w:rPr>
          <w:sz w:val="28"/>
          <w:szCs w:val="28"/>
        </w:rPr>
        <w:t xml:space="preserve"> отражают:</w:t>
      </w:r>
    </w:p>
    <w:p w:rsidR="004531CC" w:rsidRPr="00D37615" w:rsidRDefault="004531CC" w:rsidP="004531C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1) готовность к нравственному самосовершенствованию, духовному саморазвитию;</w:t>
      </w:r>
    </w:p>
    <w:p w:rsidR="004531CC" w:rsidRPr="00D37615" w:rsidRDefault="004531CC" w:rsidP="004531C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2) знакомство с основными нормами светской и религиозной морали, понимание их значения в выстраивании конструктивных отношений в семье и обществе;</w:t>
      </w:r>
    </w:p>
    <w:p w:rsidR="004531CC" w:rsidRPr="00D37615" w:rsidRDefault="004531CC" w:rsidP="004531C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3) понимание значения нравственности, веры и религии в жизни человека и общества;</w:t>
      </w:r>
    </w:p>
    <w:p w:rsidR="004531CC" w:rsidRPr="00D37615" w:rsidRDefault="004531CC" w:rsidP="004531C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4) формирование первоначальных представлений о светской этике, о традиционных религиях, их роли в культуре, истории и современности России;</w:t>
      </w:r>
    </w:p>
    <w:p w:rsidR="004531CC" w:rsidRPr="00D37615" w:rsidRDefault="004531CC" w:rsidP="004531C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5) первоначальные представления об исторической роли традиционных религий в становлении российской государственности;</w:t>
      </w:r>
    </w:p>
    <w:p w:rsidR="004531CC" w:rsidRPr="00D37615" w:rsidRDefault="004531CC" w:rsidP="004531C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6) становление внутренней установки личности поступать согласно своей совести; воспитание нравственности, основанной на свободе совести и вероисповедания, духовных традициях народов России;</w:t>
      </w:r>
    </w:p>
    <w:p w:rsidR="004531CC" w:rsidRPr="00D37615" w:rsidRDefault="004531CC" w:rsidP="004531CC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37615">
        <w:rPr>
          <w:sz w:val="28"/>
          <w:szCs w:val="28"/>
        </w:rPr>
        <w:t>7) осознание ценности человеческой жизни.</w:t>
      </w:r>
    </w:p>
    <w:p w:rsidR="00E06B41" w:rsidRPr="00915F71" w:rsidRDefault="00E06B41" w:rsidP="00915F71">
      <w:pPr>
        <w:ind w:firstLine="709"/>
        <w:jc w:val="both"/>
        <w:rPr>
          <w:color w:val="000000"/>
          <w:sz w:val="28"/>
          <w:szCs w:val="28"/>
        </w:rPr>
      </w:pPr>
    </w:p>
    <w:p w:rsidR="00E06B41" w:rsidRDefault="00E06B41" w:rsidP="00BB58DA">
      <w:pPr>
        <w:ind w:firstLine="720"/>
        <w:jc w:val="both"/>
        <w:rPr>
          <w:sz w:val="27"/>
          <w:szCs w:val="27"/>
        </w:rPr>
      </w:pPr>
    </w:p>
    <w:p w:rsidR="00CC0F7F" w:rsidRDefault="00CC0F7F" w:rsidP="00915F71">
      <w:pPr>
        <w:jc w:val="center"/>
        <w:rPr>
          <w:b/>
          <w:sz w:val="28"/>
          <w:szCs w:val="28"/>
          <w:lang w:eastAsia="en-US" w:bidi="en-US"/>
        </w:rPr>
      </w:pPr>
    </w:p>
    <w:p w:rsidR="002808E7" w:rsidRDefault="002808E7" w:rsidP="00915F71">
      <w:pPr>
        <w:jc w:val="center"/>
        <w:rPr>
          <w:b/>
          <w:sz w:val="28"/>
          <w:szCs w:val="28"/>
          <w:lang w:eastAsia="en-US" w:bidi="en-US"/>
        </w:rPr>
      </w:pPr>
    </w:p>
    <w:p w:rsidR="002808E7" w:rsidRDefault="002808E7" w:rsidP="00915F71">
      <w:pPr>
        <w:jc w:val="center"/>
        <w:rPr>
          <w:b/>
          <w:sz w:val="28"/>
          <w:szCs w:val="28"/>
          <w:lang w:eastAsia="en-US" w:bidi="en-US"/>
        </w:rPr>
      </w:pPr>
    </w:p>
    <w:p w:rsidR="002808E7" w:rsidRDefault="002808E7" w:rsidP="00915F71">
      <w:pPr>
        <w:jc w:val="center"/>
        <w:rPr>
          <w:b/>
          <w:sz w:val="28"/>
          <w:szCs w:val="28"/>
          <w:lang w:eastAsia="en-US" w:bidi="en-US"/>
        </w:rPr>
      </w:pPr>
    </w:p>
    <w:p w:rsidR="002808E7" w:rsidRDefault="002808E7" w:rsidP="00915F71">
      <w:pPr>
        <w:jc w:val="center"/>
        <w:rPr>
          <w:b/>
          <w:sz w:val="28"/>
          <w:szCs w:val="28"/>
          <w:lang w:eastAsia="en-US" w:bidi="en-US"/>
        </w:rPr>
      </w:pPr>
    </w:p>
    <w:p w:rsidR="002808E7" w:rsidRDefault="002808E7" w:rsidP="00915F71">
      <w:pPr>
        <w:jc w:val="center"/>
        <w:rPr>
          <w:b/>
          <w:sz w:val="28"/>
          <w:szCs w:val="28"/>
          <w:lang w:eastAsia="en-US" w:bidi="en-US"/>
        </w:rPr>
      </w:pPr>
    </w:p>
    <w:p w:rsidR="002808E7" w:rsidRDefault="002808E7" w:rsidP="00915F71">
      <w:pPr>
        <w:jc w:val="center"/>
        <w:rPr>
          <w:b/>
          <w:sz w:val="28"/>
          <w:szCs w:val="28"/>
          <w:lang w:eastAsia="en-US" w:bidi="en-US"/>
        </w:rPr>
      </w:pPr>
    </w:p>
    <w:p w:rsidR="002808E7" w:rsidRDefault="002808E7" w:rsidP="00915F71">
      <w:pPr>
        <w:jc w:val="center"/>
        <w:rPr>
          <w:b/>
          <w:sz w:val="28"/>
          <w:szCs w:val="28"/>
          <w:lang w:eastAsia="en-US" w:bidi="en-US"/>
        </w:rPr>
      </w:pPr>
    </w:p>
    <w:p w:rsidR="002808E7" w:rsidRDefault="002808E7" w:rsidP="00915F71">
      <w:pPr>
        <w:jc w:val="center"/>
        <w:rPr>
          <w:b/>
          <w:sz w:val="28"/>
          <w:szCs w:val="28"/>
          <w:lang w:eastAsia="en-US" w:bidi="en-US"/>
        </w:rPr>
      </w:pPr>
    </w:p>
    <w:p w:rsidR="002808E7" w:rsidRDefault="002808E7" w:rsidP="00915F71">
      <w:pPr>
        <w:jc w:val="center"/>
        <w:rPr>
          <w:b/>
          <w:sz w:val="28"/>
          <w:szCs w:val="28"/>
          <w:lang w:eastAsia="en-US" w:bidi="en-US"/>
        </w:rPr>
      </w:pPr>
    </w:p>
    <w:p w:rsidR="002808E7" w:rsidRDefault="002808E7" w:rsidP="00915F71">
      <w:pPr>
        <w:jc w:val="center"/>
        <w:rPr>
          <w:b/>
          <w:sz w:val="28"/>
          <w:szCs w:val="28"/>
          <w:lang w:eastAsia="en-US" w:bidi="en-US"/>
        </w:rPr>
      </w:pPr>
    </w:p>
    <w:p w:rsidR="002808E7" w:rsidRDefault="002808E7" w:rsidP="00915F71">
      <w:pPr>
        <w:jc w:val="center"/>
        <w:rPr>
          <w:b/>
          <w:sz w:val="28"/>
          <w:szCs w:val="28"/>
          <w:lang w:eastAsia="en-US" w:bidi="en-US"/>
        </w:rPr>
      </w:pPr>
    </w:p>
    <w:p w:rsidR="002808E7" w:rsidRDefault="002808E7" w:rsidP="00915F71">
      <w:pPr>
        <w:jc w:val="center"/>
        <w:rPr>
          <w:b/>
          <w:sz w:val="28"/>
          <w:szCs w:val="28"/>
          <w:lang w:eastAsia="en-US" w:bidi="en-US"/>
        </w:rPr>
      </w:pPr>
    </w:p>
    <w:p w:rsidR="002808E7" w:rsidRDefault="002808E7" w:rsidP="00915F71">
      <w:pPr>
        <w:jc w:val="center"/>
        <w:rPr>
          <w:b/>
          <w:sz w:val="28"/>
          <w:szCs w:val="28"/>
          <w:lang w:eastAsia="en-US" w:bidi="en-US"/>
        </w:rPr>
      </w:pPr>
    </w:p>
    <w:p w:rsidR="002808E7" w:rsidRDefault="002808E7" w:rsidP="00915F71">
      <w:pPr>
        <w:jc w:val="center"/>
        <w:rPr>
          <w:b/>
          <w:sz w:val="28"/>
          <w:szCs w:val="28"/>
          <w:lang w:eastAsia="en-US" w:bidi="en-US"/>
        </w:rPr>
      </w:pPr>
    </w:p>
    <w:p w:rsidR="002808E7" w:rsidRDefault="002808E7" w:rsidP="00915F71">
      <w:pPr>
        <w:jc w:val="center"/>
        <w:rPr>
          <w:b/>
          <w:sz w:val="28"/>
          <w:szCs w:val="28"/>
          <w:lang w:eastAsia="en-US" w:bidi="en-US"/>
        </w:rPr>
      </w:pPr>
    </w:p>
    <w:p w:rsidR="00CC0F7F" w:rsidRDefault="00CC0F7F" w:rsidP="00915F71">
      <w:pPr>
        <w:jc w:val="center"/>
        <w:rPr>
          <w:b/>
          <w:sz w:val="28"/>
          <w:szCs w:val="28"/>
          <w:lang w:eastAsia="en-US" w:bidi="en-US"/>
        </w:rPr>
      </w:pPr>
    </w:p>
    <w:p w:rsidR="00D93F1B" w:rsidRPr="00915F71" w:rsidRDefault="00D93F1B" w:rsidP="00915F71">
      <w:pPr>
        <w:jc w:val="center"/>
        <w:rPr>
          <w:b/>
          <w:sz w:val="28"/>
          <w:szCs w:val="28"/>
          <w:lang w:eastAsia="en-US" w:bidi="en-US"/>
        </w:rPr>
      </w:pPr>
      <w:r w:rsidRPr="00915F71">
        <w:rPr>
          <w:b/>
          <w:sz w:val="28"/>
          <w:szCs w:val="28"/>
          <w:lang w:eastAsia="en-US" w:bidi="en-US"/>
        </w:rPr>
        <w:lastRenderedPageBreak/>
        <w:t>СОДЕРЖАНИЕ УЧЕБНОГО ПРЕДМЕТА</w:t>
      </w:r>
      <w:r w:rsidR="004531CC">
        <w:rPr>
          <w:b/>
          <w:sz w:val="28"/>
          <w:szCs w:val="28"/>
          <w:lang w:eastAsia="en-US" w:bidi="en-US"/>
        </w:rPr>
        <w:t>, КУРСА</w:t>
      </w:r>
    </w:p>
    <w:p w:rsidR="00E06B41" w:rsidRPr="00915F71" w:rsidRDefault="00E06B41" w:rsidP="00915F71">
      <w:pPr>
        <w:ind w:firstLine="709"/>
        <w:jc w:val="both"/>
        <w:rPr>
          <w:sz w:val="28"/>
          <w:szCs w:val="28"/>
        </w:rPr>
      </w:pPr>
    </w:p>
    <w:p w:rsidR="00CC0F7F" w:rsidRPr="00553F4F" w:rsidRDefault="00CC0F7F" w:rsidP="00CC0F7F">
      <w:pPr>
        <w:ind w:firstLine="709"/>
        <w:jc w:val="both"/>
        <w:rPr>
          <w:b/>
          <w:sz w:val="28"/>
          <w:szCs w:val="28"/>
        </w:rPr>
      </w:pPr>
      <w:r w:rsidRPr="00553F4F">
        <w:rPr>
          <w:b/>
          <w:sz w:val="28"/>
          <w:szCs w:val="28"/>
        </w:rPr>
        <w:t>Основное содержание предметной области</w:t>
      </w:r>
    </w:p>
    <w:p w:rsidR="00CC0F7F" w:rsidRPr="00553F4F" w:rsidRDefault="00CC0F7F" w:rsidP="00CC0F7F">
      <w:pPr>
        <w:ind w:firstLine="709"/>
        <w:jc w:val="both"/>
        <w:rPr>
          <w:sz w:val="28"/>
          <w:szCs w:val="28"/>
        </w:rPr>
      </w:pPr>
      <w:r w:rsidRPr="00553F4F">
        <w:rPr>
          <w:sz w:val="28"/>
          <w:szCs w:val="28"/>
        </w:rPr>
        <w:t>Предметная область «Основы религиозных культур и светской этики» представляет собой единый компле</w:t>
      </w:r>
      <w:proofErr w:type="gramStart"/>
      <w:r w:rsidRPr="00553F4F">
        <w:rPr>
          <w:sz w:val="28"/>
          <w:szCs w:val="28"/>
        </w:rPr>
        <w:t>кс стр</w:t>
      </w:r>
      <w:proofErr w:type="gramEnd"/>
      <w:r w:rsidRPr="00553F4F">
        <w:rPr>
          <w:sz w:val="28"/>
          <w:szCs w:val="28"/>
        </w:rPr>
        <w:t>уктурно и содержательно связанных друг с другом учебных модулей, один из которых изучается по выбору родителей (законных представителей) обучающихся: «Основы православной культуры», «Основы исламской культуры», «Основы буддийской культуры», «Основы иудейской культуры», «Основы мировых религиозных культур», «Основы светской этики».</w:t>
      </w:r>
    </w:p>
    <w:p w:rsidR="00CC0F7F" w:rsidRPr="00553F4F" w:rsidRDefault="00CC0F7F" w:rsidP="00CC0F7F">
      <w:pPr>
        <w:ind w:firstLine="709"/>
        <w:jc w:val="both"/>
        <w:rPr>
          <w:b/>
          <w:sz w:val="28"/>
          <w:szCs w:val="28"/>
        </w:rPr>
      </w:pPr>
      <w:r w:rsidRPr="00553F4F">
        <w:rPr>
          <w:b/>
          <w:sz w:val="28"/>
          <w:szCs w:val="28"/>
        </w:rPr>
        <w:t>Основы православной культуры</w:t>
      </w:r>
    </w:p>
    <w:p w:rsidR="00CC0F7F" w:rsidRPr="00553F4F" w:rsidRDefault="00CC0F7F" w:rsidP="00CC0F7F">
      <w:pPr>
        <w:ind w:firstLine="709"/>
        <w:jc w:val="both"/>
        <w:rPr>
          <w:sz w:val="28"/>
          <w:szCs w:val="28"/>
        </w:rPr>
      </w:pPr>
      <w:r w:rsidRPr="00553F4F">
        <w:rPr>
          <w:sz w:val="28"/>
          <w:szCs w:val="28"/>
        </w:rPr>
        <w:t>Россия – наша Родина.</w:t>
      </w:r>
    </w:p>
    <w:p w:rsidR="00CC0F7F" w:rsidRPr="00553F4F" w:rsidRDefault="00CC0F7F" w:rsidP="00CC0F7F">
      <w:pPr>
        <w:ind w:firstLine="709"/>
        <w:jc w:val="both"/>
        <w:rPr>
          <w:sz w:val="28"/>
          <w:szCs w:val="28"/>
        </w:rPr>
      </w:pPr>
      <w:r w:rsidRPr="00553F4F">
        <w:rPr>
          <w:sz w:val="28"/>
          <w:szCs w:val="28"/>
        </w:rPr>
        <w:t xml:space="preserve">Введение в православную духовную традицию. Культура и религия. Во что верят православные христиане. Добро и зло в православной традиции. Золотое правило нравственности. Любовь к </w:t>
      </w:r>
      <w:proofErr w:type="gramStart"/>
      <w:r w:rsidRPr="00553F4F">
        <w:rPr>
          <w:sz w:val="28"/>
          <w:szCs w:val="28"/>
        </w:rPr>
        <w:t>ближнему</w:t>
      </w:r>
      <w:proofErr w:type="gramEnd"/>
      <w:r w:rsidRPr="00553F4F">
        <w:rPr>
          <w:sz w:val="28"/>
          <w:szCs w:val="28"/>
        </w:rPr>
        <w:t>. Отношение к труду. Долг и ответственность. Милосердие и сострадание. Православие в России. Православный храм и другие святыни. Символический язык православной культуры: христианское искусство (иконы, фрески, церковное пение, прикладное искусство), православный календарь. Праздники. Христианская семья и ее ценности. </w:t>
      </w:r>
    </w:p>
    <w:p w:rsidR="00CC0F7F" w:rsidRPr="00553F4F" w:rsidRDefault="00CC0F7F" w:rsidP="00CC0F7F">
      <w:pPr>
        <w:ind w:firstLine="709"/>
        <w:jc w:val="both"/>
        <w:rPr>
          <w:sz w:val="28"/>
          <w:szCs w:val="28"/>
        </w:rPr>
      </w:pPr>
      <w:r w:rsidRPr="00553F4F">
        <w:rPr>
          <w:sz w:val="28"/>
          <w:szCs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CC0F7F" w:rsidRPr="00553F4F" w:rsidRDefault="00CC0F7F" w:rsidP="00CC0F7F">
      <w:pPr>
        <w:ind w:firstLine="709"/>
        <w:jc w:val="both"/>
        <w:rPr>
          <w:b/>
          <w:sz w:val="28"/>
          <w:szCs w:val="28"/>
        </w:rPr>
      </w:pPr>
      <w:r w:rsidRPr="00553F4F">
        <w:rPr>
          <w:b/>
          <w:sz w:val="28"/>
          <w:szCs w:val="28"/>
        </w:rPr>
        <w:t>Основы исламской культуры</w:t>
      </w:r>
    </w:p>
    <w:p w:rsidR="00CC0F7F" w:rsidRPr="00553F4F" w:rsidRDefault="00CC0F7F" w:rsidP="00CC0F7F">
      <w:pPr>
        <w:ind w:firstLine="709"/>
        <w:jc w:val="both"/>
        <w:rPr>
          <w:sz w:val="28"/>
          <w:szCs w:val="28"/>
        </w:rPr>
      </w:pPr>
      <w:r w:rsidRPr="00553F4F">
        <w:rPr>
          <w:sz w:val="28"/>
          <w:szCs w:val="28"/>
        </w:rPr>
        <w:t>Россия – наша Родина.</w:t>
      </w:r>
    </w:p>
    <w:p w:rsidR="00CC0F7F" w:rsidRPr="00553F4F" w:rsidRDefault="00CC0F7F" w:rsidP="00CC0F7F">
      <w:pPr>
        <w:ind w:firstLine="709"/>
        <w:jc w:val="both"/>
        <w:rPr>
          <w:sz w:val="28"/>
          <w:szCs w:val="28"/>
        </w:rPr>
      </w:pPr>
      <w:r w:rsidRPr="00553F4F">
        <w:rPr>
          <w:sz w:val="28"/>
          <w:szCs w:val="28"/>
        </w:rPr>
        <w:t xml:space="preserve">Введение в исламскую духовную традицию. Культура и религия. Пророк Мухаммад — образец человека и учитель нравственности в исламской традиции. Во что верят правоверные мусульмане. Добро и зло в исламской традиции. Золотое правило нравственности. Любовь к </w:t>
      </w:r>
      <w:proofErr w:type="gramStart"/>
      <w:r w:rsidRPr="00553F4F">
        <w:rPr>
          <w:sz w:val="28"/>
          <w:szCs w:val="28"/>
        </w:rPr>
        <w:t>ближнему</w:t>
      </w:r>
      <w:proofErr w:type="gramEnd"/>
      <w:r w:rsidRPr="00553F4F">
        <w:rPr>
          <w:sz w:val="28"/>
          <w:szCs w:val="28"/>
        </w:rPr>
        <w:t>. Отношение к труду. Долг и ответственность. Милосердие и сострадание. Столпы ислама и исламской этики. Обязанности мусульман. Для чего построена и как устроена мечеть. Мусульманское летоисчисление и календарь. Ислам в России. Семья в исламе. Нравственные ценности ислама. Праздники исламских народов России: их происхождение и особенности проведения. Искусство ислама. </w:t>
      </w:r>
    </w:p>
    <w:p w:rsidR="00CC0F7F" w:rsidRPr="00553F4F" w:rsidRDefault="00CC0F7F" w:rsidP="00CC0F7F">
      <w:pPr>
        <w:ind w:firstLine="709"/>
        <w:jc w:val="both"/>
        <w:rPr>
          <w:sz w:val="28"/>
          <w:szCs w:val="28"/>
        </w:rPr>
      </w:pPr>
      <w:r w:rsidRPr="00553F4F">
        <w:rPr>
          <w:sz w:val="28"/>
          <w:szCs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CC0F7F" w:rsidRPr="00553F4F" w:rsidRDefault="00CC0F7F" w:rsidP="00CC0F7F">
      <w:pPr>
        <w:ind w:firstLine="709"/>
        <w:jc w:val="both"/>
        <w:rPr>
          <w:b/>
          <w:sz w:val="28"/>
          <w:szCs w:val="28"/>
        </w:rPr>
      </w:pPr>
      <w:r w:rsidRPr="00553F4F">
        <w:rPr>
          <w:b/>
          <w:sz w:val="28"/>
          <w:szCs w:val="28"/>
        </w:rPr>
        <w:t>Основы буддийской культуры</w:t>
      </w:r>
    </w:p>
    <w:p w:rsidR="00CC0F7F" w:rsidRPr="00553F4F" w:rsidRDefault="00CC0F7F" w:rsidP="00CC0F7F">
      <w:pPr>
        <w:ind w:firstLine="709"/>
        <w:jc w:val="both"/>
        <w:rPr>
          <w:sz w:val="28"/>
          <w:szCs w:val="28"/>
        </w:rPr>
      </w:pPr>
      <w:r w:rsidRPr="00553F4F">
        <w:rPr>
          <w:sz w:val="28"/>
          <w:szCs w:val="28"/>
        </w:rPr>
        <w:t>Россия – наша Родина.</w:t>
      </w:r>
    </w:p>
    <w:p w:rsidR="00CC0F7F" w:rsidRPr="00553F4F" w:rsidRDefault="00CC0F7F" w:rsidP="00CC0F7F">
      <w:pPr>
        <w:ind w:firstLine="709"/>
        <w:jc w:val="both"/>
        <w:rPr>
          <w:sz w:val="28"/>
          <w:szCs w:val="28"/>
        </w:rPr>
      </w:pPr>
      <w:r w:rsidRPr="00553F4F">
        <w:rPr>
          <w:sz w:val="28"/>
          <w:szCs w:val="28"/>
        </w:rPr>
        <w:t xml:space="preserve">Введение в буддийскую духовную традицию. Культура и религия. Будда и его учение. Буддийские святые. Будды и </w:t>
      </w:r>
      <w:proofErr w:type="spellStart"/>
      <w:r w:rsidRPr="00553F4F">
        <w:rPr>
          <w:sz w:val="28"/>
          <w:szCs w:val="28"/>
        </w:rPr>
        <w:t>бодхисаттвы</w:t>
      </w:r>
      <w:proofErr w:type="spellEnd"/>
      <w:r w:rsidRPr="00553F4F">
        <w:rPr>
          <w:sz w:val="28"/>
          <w:szCs w:val="28"/>
        </w:rPr>
        <w:t>. Семья в буддийской культуре и ее ценности. Буддизм в России. Человек в буддийской картине мира. Буддийские символы. Буддийские ритуалы. Буддийские святыни. Буддийские священные сооружения. Буддийский храм. Буддийский календарь. Праздники в буддийской культуре. Искусство в буддийской культуре.</w:t>
      </w:r>
    </w:p>
    <w:p w:rsidR="00CC0F7F" w:rsidRPr="00553F4F" w:rsidRDefault="00CC0F7F" w:rsidP="00CC0F7F">
      <w:pPr>
        <w:ind w:firstLine="709"/>
        <w:jc w:val="both"/>
        <w:rPr>
          <w:sz w:val="28"/>
          <w:szCs w:val="28"/>
        </w:rPr>
      </w:pPr>
      <w:r w:rsidRPr="00553F4F">
        <w:rPr>
          <w:sz w:val="28"/>
          <w:szCs w:val="28"/>
        </w:rPr>
        <w:lastRenderedPageBreak/>
        <w:t>Любовь и уважение к Отечеству. Патриотизм многонационального и многоконфессионального народа России.</w:t>
      </w:r>
    </w:p>
    <w:p w:rsidR="00CC0F7F" w:rsidRPr="00553F4F" w:rsidRDefault="00CC0F7F" w:rsidP="00CC0F7F">
      <w:pPr>
        <w:ind w:firstLine="709"/>
        <w:jc w:val="both"/>
        <w:rPr>
          <w:b/>
          <w:sz w:val="28"/>
          <w:szCs w:val="28"/>
        </w:rPr>
      </w:pPr>
      <w:r w:rsidRPr="00553F4F">
        <w:rPr>
          <w:b/>
          <w:sz w:val="28"/>
          <w:szCs w:val="28"/>
        </w:rPr>
        <w:t>Основы иудейской культуры</w:t>
      </w:r>
    </w:p>
    <w:p w:rsidR="00CC0F7F" w:rsidRPr="00553F4F" w:rsidRDefault="00CC0F7F" w:rsidP="00CC0F7F">
      <w:pPr>
        <w:ind w:firstLine="709"/>
        <w:jc w:val="both"/>
        <w:rPr>
          <w:sz w:val="28"/>
          <w:szCs w:val="28"/>
        </w:rPr>
      </w:pPr>
      <w:r w:rsidRPr="00553F4F">
        <w:rPr>
          <w:sz w:val="28"/>
          <w:szCs w:val="28"/>
        </w:rPr>
        <w:t>Россия – наша Родина.</w:t>
      </w:r>
    </w:p>
    <w:p w:rsidR="00CC0F7F" w:rsidRPr="00553F4F" w:rsidRDefault="00CC0F7F" w:rsidP="00CC0F7F">
      <w:pPr>
        <w:ind w:firstLine="709"/>
        <w:jc w:val="both"/>
        <w:rPr>
          <w:sz w:val="28"/>
          <w:szCs w:val="28"/>
        </w:rPr>
      </w:pPr>
      <w:r w:rsidRPr="00553F4F">
        <w:rPr>
          <w:sz w:val="28"/>
          <w:szCs w:val="28"/>
        </w:rPr>
        <w:t>Введение в иудейскую духовную традицию. Культура и религия. Тора — главная книга иудаизма. Классические тексты иудаизма. Патриархи еврейского народа. Пророки и праведники в иудейской культуре. Храм в жизни иудеев. Назначение синагоги и ее устройство. Суббота (Шабат) в иудейской традиции. Иудаизм в России. Традиц</w:t>
      </w:r>
      <w:proofErr w:type="gramStart"/>
      <w:r w:rsidRPr="00553F4F">
        <w:rPr>
          <w:sz w:val="28"/>
          <w:szCs w:val="28"/>
        </w:rPr>
        <w:t>ии иу</w:t>
      </w:r>
      <w:proofErr w:type="gramEnd"/>
      <w:r w:rsidRPr="00553F4F">
        <w:rPr>
          <w:sz w:val="28"/>
          <w:szCs w:val="28"/>
        </w:rPr>
        <w:t>даизма в повседневной жизни евреев. Ответственное принятие заповедей. Еврейский дом. Знакомство с еврейским календарем: его устройство и особенности. Еврейские праздники: их история и традиции. Ценности семейной жизни в иудейской традиции. </w:t>
      </w:r>
    </w:p>
    <w:p w:rsidR="00CC0F7F" w:rsidRPr="00553F4F" w:rsidRDefault="00CC0F7F" w:rsidP="00CC0F7F">
      <w:pPr>
        <w:ind w:firstLine="709"/>
        <w:jc w:val="both"/>
        <w:rPr>
          <w:sz w:val="28"/>
          <w:szCs w:val="28"/>
        </w:rPr>
      </w:pPr>
      <w:r w:rsidRPr="00553F4F">
        <w:rPr>
          <w:sz w:val="28"/>
          <w:szCs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CC0F7F" w:rsidRPr="00553F4F" w:rsidRDefault="00CC0F7F" w:rsidP="00CC0F7F">
      <w:pPr>
        <w:ind w:firstLine="709"/>
        <w:jc w:val="both"/>
        <w:rPr>
          <w:b/>
          <w:sz w:val="28"/>
          <w:szCs w:val="28"/>
        </w:rPr>
      </w:pPr>
      <w:r w:rsidRPr="00553F4F">
        <w:rPr>
          <w:b/>
          <w:sz w:val="28"/>
          <w:szCs w:val="28"/>
        </w:rPr>
        <w:t>Основы мировых религиозных культур</w:t>
      </w:r>
    </w:p>
    <w:p w:rsidR="00CC0F7F" w:rsidRPr="00553F4F" w:rsidRDefault="00CC0F7F" w:rsidP="00CC0F7F">
      <w:pPr>
        <w:ind w:firstLine="709"/>
        <w:jc w:val="both"/>
        <w:rPr>
          <w:sz w:val="28"/>
          <w:szCs w:val="28"/>
        </w:rPr>
      </w:pPr>
      <w:r w:rsidRPr="00553F4F">
        <w:rPr>
          <w:sz w:val="28"/>
          <w:szCs w:val="28"/>
        </w:rPr>
        <w:t>Россия – наша Родина.</w:t>
      </w:r>
    </w:p>
    <w:p w:rsidR="00CC0F7F" w:rsidRPr="00553F4F" w:rsidRDefault="00CC0F7F" w:rsidP="00CC0F7F">
      <w:pPr>
        <w:ind w:firstLine="709"/>
        <w:jc w:val="both"/>
        <w:rPr>
          <w:sz w:val="28"/>
          <w:szCs w:val="28"/>
        </w:rPr>
      </w:pPr>
      <w:r w:rsidRPr="00553F4F">
        <w:rPr>
          <w:sz w:val="28"/>
          <w:szCs w:val="28"/>
        </w:rPr>
        <w:t xml:space="preserve">Культура и религия. Религии мира и их основатели. Священные книги религий мира. Хранители предания в религиях мира. Человек в религиозных традициях мира. Священные сооружения. Искусство в религиозной культуре. Религии России. Религия и мораль. Нравственные заповеди в религиях мира. Религиозные ритуалы. Обычаи и обряды. Религиозные ритуалы в искусстве. Календари религий мира. Праздники в религиях мира. Семья, семейные ценности. Долг, свобода, ответственность, учение и труд. </w:t>
      </w:r>
      <w:proofErr w:type="gramStart"/>
      <w:r w:rsidRPr="00553F4F">
        <w:rPr>
          <w:sz w:val="28"/>
          <w:szCs w:val="28"/>
        </w:rPr>
        <w:t>Милосердие, забота о слабых, взаимопомощь, социальные проблемы общества и отношение к ним разных религий.</w:t>
      </w:r>
      <w:proofErr w:type="gramEnd"/>
    </w:p>
    <w:p w:rsidR="00CC0F7F" w:rsidRPr="00553F4F" w:rsidRDefault="00CC0F7F" w:rsidP="00CC0F7F">
      <w:pPr>
        <w:ind w:firstLine="709"/>
        <w:jc w:val="both"/>
        <w:rPr>
          <w:sz w:val="28"/>
          <w:szCs w:val="28"/>
        </w:rPr>
      </w:pPr>
      <w:r w:rsidRPr="00553F4F">
        <w:rPr>
          <w:sz w:val="28"/>
          <w:szCs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CC0F7F" w:rsidRDefault="00CC0F7F" w:rsidP="00CC0F7F">
      <w:pPr>
        <w:ind w:firstLine="709"/>
        <w:jc w:val="both"/>
        <w:rPr>
          <w:b/>
          <w:sz w:val="28"/>
          <w:szCs w:val="28"/>
        </w:rPr>
      </w:pPr>
    </w:p>
    <w:p w:rsidR="00CC0F7F" w:rsidRPr="00553F4F" w:rsidRDefault="00CC0F7F" w:rsidP="00CC0F7F">
      <w:pPr>
        <w:ind w:firstLine="709"/>
        <w:jc w:val="both"/>
        <w:rPr>
          <w:b/>
          <w:sz w:val="28"/>
          <w:szCs w:val="28"/>
        </w:rPr>
      </w:pPr>
      <w:r w:rsidRPr="00553F4F">
        <w:rPr>
          <w:b/>
          <w:sz w:val="28"/>
          <w:szCs w:val="28"/>
        </w:rPr>
        <w:t>Основы светской этики</w:t>
      </w:r>
    </w:p>
    <w:p w:rsidR="00CC0F7F" w:rsidRPr="00553F4F" w:rsidRDefault="00CC0F7F" w:rsidP="00CC0F7F">
      <w:pPr>
        <w:ind w:firstLine="709"/>
        <w:jc w:val="both"/>
        <w:rPr>
          <w:sz w:val="28"/>
          <w:szCs w:val="28"/>
        </w:rPr>
      </w:pPr>
      <w:r w:rsidRPr="00553F4F">
        <w:rPr>
          <w:sz w:val="28"/>
          <w:szCs w:val="28"/>
        </w:rPr>
        <w:t>Россия – наша Родина.</w:t>
      </w:r>
    </w:p>
    <w:p w:rsidR="00CC0F7F" w:rsidRPr="00553F4F" w:rsidRDefault="00CC0F7F" w:rsidP="00CC0F7F">
      <w:pPr>
        <w:ind w:firstLine="709"/>
        <w:jc w:val="both"/>
        <w:rPr>
          <w:sz w:val="28"/>
          <w:szCs w:val="28"/>
        </w:rPr>
      </w:pPr>
      <w:r w:rsidRPr="00553F4F">
        <w:rPr>
          <w:sz w:val="28"/>
          <w:szCs w:val="28"/>
        </w:rPr>
        <w:t>Культура и мораль. Этика и ее значение в жизни человека. Праздники как одна из форм исторической памяти. Образцы нравственности в культурах разных народов. Государство и мораль гражданина. Образцы нравственности в культуре Отечества. Трудовая мораль. Нравственные традиции предпринимательства. Что значит быть нравственным в наше время? Высшие нравственные ценности, идеалы, принципы морали. Методика создания морального кодекса в школе. Нормы морали. Этикет. Образование как нравственная норма. Методы нравственного самосовершенствования.</w:t>
      </w:r>
    </w:p>
    <w:p w:rsidR="00CC0F7F" w:rsidRPr="00553F4F" w:rsidRDefault="00CC0F7F" w:rsidP="00CC0F7F">
      <w:pPr>
        <w:ind w:firstLine="709"/>
        <w:jc w:val="both"/>
        <w:rPr>
          <w:sz w:val="28"/>
          <w:szCs w:val="28"/>
        </w:rPr>
      </w:pPr>
      <w:r w:rsidRPr="00553F4F">
        <w:rPr>
          <w:sz w:val="28"/>
          <w:szCs w:val="28"/>
        </w:rPr>
        <w:t>Любовь и уважение к Отечеству. Патриотизм многонационального и многоконфессионального народа России.</w:t>
      </w:r>
    </w:p>
    <w:p w:rsidR="000E7AD3" w:rsidRDefault="000E7AD3" w:rsidP="00BB58DA">
      <w:pPr>
        <w:ind w:firstLine="720"/>
        <w:jc w:val="both"/>
        <w:rPr>
          <w:b/>
          <w:sz w:val="28"/>
          <w:szCs w:val="28"/>
        </w:rPr>
      </w:pPr>
    </w:p>
    <w:p w:rsidR="000E7AD3" w:rsidRDefault="000E7AD3" w:rsidP="00BB58DA">
      <w:pPr>
        <w:ind w:firstLine="720"/>
        <w:jc w:val="both"/>
        <w:rPr>
          <w:b/>
          <w:sz w:val="28"/>
          <w:szCs w:val="28"/>
        </w:rPr>
      </w:pPr>
    </w:p>
    <w:p w:rsidR="000E7AD3" w:rsidRDefault="000E7AD3" w:rsidP="00BB58DA">
      <w:pPr>
        <w:ind w:firstLine="720"/>
        <w:jc w:val="both"/>
        <w:rPr>
          <w:b/>
          <w:sz w:val="28"/>
          <w:szCs w:val="28"/>
        </w:rPr>
      </w:pPr>
    </w:p>
    <w:p w:rsidR="000E7AD3" w:rsidRDefault="000E7AD3" w:rsidP="00BB58DA">
      <w:pPr>
        <w:ind w:firstLine="720"/>
        <w:jc w:val="both"/>
        <w:rPr>
          <w:b/>
          <w:sz w:val="28"/>
          <w:szCs w:val="28"/>
        </w:rPr>
      </w:pPr>
    </w:p>
    <w:p w:rsidR="001951C1" w:rsidRPr="001951C1" w:rsidRDefault="001951C1" w:rsidP="001951C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1951C1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  С УКАЗАНИЕМ КОЛИЧЕСТВА ЧАСОВ, ОТВОДИМЫХ НА ОСВОЕНИЕ КАЖДОЙ ТЕМЫ</w:t>
      </w:r>
    </w:p>
    <w:p w:rsidR="0047742D" w:rsidRDefault="0047742D" w:rsidP="000E7AD3">
      <w:pPr>
        <w:jc w:val="center"/>
        <w:rPr>
          <w:sz w:val="27"/>
          <w:szCs w:val="27"/>
        </w:rPr>
      </w:pPr>
    </w:p>
    <w:p w:rsidR="00AC0C16" w:rsidRPr="00AE45C5" w:rsidRDefault="00AC0C16" w:rsidP="00AC0C16">
      <w:pPr>
        <w:shd w:val="clear" w:color="auto" w:fill="FFFFFF"/>
        <w:rPr>
          <w:sz w:val="28"/>
          <w:szCs w:val="28"/>
        </w:rPr>
      </w:pPr>
      <w:r w:rsidRPr="00AE45C5">
        <w:rPr>
          <w:b/>
          <w:bCs/>
          <w:color w:val="000000"/>
          <w:sz w:val="28"/>
          <w:szCs w:val="28"/>
        </w:rPr>
        <w:t>Модуль «Основы православной культуры»</w:t>
      </w:r>
    </w:p>
    <w:p w:rsidR="00AC0C16" w:rsidRPr="00AE45C5" w:rsidRDefault="00AC0C16" w:rsidP="00AC0C16">
      <w:pPr>
        <w:rPr>
          <w:sz w:val="28"/>
          <w:szCs w:val="28"/>
        </w:rPr>
      </w:pPr>
    </w:p>
    <w:tbl>
      <w:tblPr>
        <w:tblW w:w="925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4"/>
        <w:gridCol w:w="5569"/>
        <w:gridCol w:w="2511"/>
      </w:tblGrid>
      <w:tr w:rsidR="001951C1" w:rsidRPr="0002045B" w:rsidTr="001951C1">
        <w:trPr>
          <w:trHeight w:val="710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Default="001951C1" w:rsidP="008167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5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02045B" w:rsidRDefault="001951C1" w:rsidP="0081678C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Раздел 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02045B" w:rsidRDefault="001951C1" w:rsidP="0081678C">
            <w:pPr>
              <w:shd w:val="clear" w:color="auto" w:fill="FFFFFF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1951C1" w:rsidRPr="0002045B" w:rsidTr="001951C1">
        <w:trPr>
          <w:trHeight w:val="710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1951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CC0F7F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  <w:r w:rsidRPr="00CC0F7F">
              <w:rPr>
                <w:sz w:val="28"/>
                <w:szCs w:val="28"/>
              </w:rPr>
              <w:t xml:space="preserve">Духовные ценности и нравственные идеалы в жизни человека и общества 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CC0F7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C0F7F">
              <w:rPr>
                <w:sz w:val="28"/>
                <w:szCs w:val="28"/>
              </w:rPr>
              <w:t>1</w:t>
            </w:r>
          </w:p>
        </w:tc>
      </w:tr>
      <w:tr w:rsidR="001951C1" w:rsidRPr="0002045B" w:rsidTr="001951C1">
        <w:trPr>
          <w:trHeight w:val="710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1951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5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81678C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C0F7F">
              <w:rPr>
                <w:sz w:val="28"/>
                <w:szCs w:val="28"/>
              </w:rPr>
              <w:t>Основы православной  культуры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CC0F7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1951C1" w:rsidRPr="0002045B" w:rsidTr="001951C1">
        <w:trPr>
          <w:trHeight w:val="710"/>
        </w:trPr>
        <w:tc>
          <w:tcPr>
            <w:tcW w:w="1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1951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81678C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 w:rsidRPr="00CC0F7F">
              <w:rPr>
                <w:sz w:val="28"/>
                <w:szCs w:val="28"/>
              </w:rPr>
              <w:t xml:space="preserve">Духовные традиции многонационального народа России 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CC0F7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C0F7F">
              <w:rPr>
                <w:sz w:val="28"/>
                <w:szCs w:val="28"/>
              </w:rPr>
              <w:t>5</w:t>
            </w:r>
          </w:p>
        </w:tc>
      </w:tr>
      <w:tr w:rsidR="001951C1" w:rsidRPr="0002045B" w:rsidTr="001951C1">
        <w:trPr>
          <w:trHeight w:val="710"/>
        </w:trPr>
        <w:tc>
          <w:tcPr>
            <w:tcW w:w="1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CC0F7F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55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CC0F7F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 w:rsidRPr="00CC0F7F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5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CC0F7F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CC0F7F">
              <w:rPr>
                <w:b/>
                <w:sz w:val="28"/>
                <w:szCs w:val="28"/>
              </w:rPr>
              <w:t>34</w:t>
            </w:r>
          </w:p>
        </w:tc>
      </w:tr>
    </w:tbl>
    <w:p w:rsidR="00AC0C16" w:rsidRDefault="00AC0C16" w:rsidP="0081678C">
      <w:pPr>
        <w:rPr>
          <w:sz w:val="28"/>
          <w:szCs w:val="28"/>
        </w:rPr>
      </w:pPr>
    </w:p>
    <w:p w:rsidR="00AC0C16" w:rsidRPr="0002045B" w:rsidRDefault="00AC0C16" w:rsidP="00AC0C16">
      <w:pPr>
        <w:rPr>
          <w:sz w:val="28"/>
          <w:szCs w:val="28"/>
        </w:rPr>
      </w:pPr>
    </w:p>
    <w:p w:rsidR="00AC0C16" w:rsidRPr="00AE45C5" w:rsidRDefault="00AC0C16" w:rsidP="00AC0C16">
      <w:pPr>
        <w:shd w:val="clear" w:color="auto" w:fill="FFFFFF"/>
        <w:rPr>
          <w:sz w:val="28"/>
          <w:szCs w:val="28"/>
        </w:rPr>
      </w:pPr>
      <w:r w:rsidRPr="00AE45C5">
        <w:rPr>
          <w:b/>
          <w:bCs/>
          <w:color w:val="000000"/>
          <w:sz w:val="28"/>
          <w:szCs w:val="28"/>
        </w:rPr>
        <w:t xml:space="preserve">Модуль «Основы </w:t>
      </w:r>
      <w:r>
        <w:rPr>
          <w:b/>
          <w:bCs/>
          <w:color w:val="000000"/>
          <w:sz w:val="28"/>
          <w:szCs w:val="28"/>
        </w:rPr>
        <w:t>мировых религиозных культур</w:t>
      </w:r>
      <w:r w:rsidRPr="00AE45C5">
        <w:rPr>
          <w:b/>
          <w:bCs/>
          <w:color w:val="000000"/>
          <w:sz w:val="28"/>
          <w:szCs w:val="28"/>
        </w:rPr>
        <w:t>»</w:t>
      </w:r>
    </w:p>
    <w:p w:rsidR="00AC0C16" w:rsidRPr="00AE45C5" w:rsidRDefault="00AC0C16" w:rsidP="00AC0C16">
      <w:pPr>
        <w:rPr>
          <w:sz w:val="28"/>
          <w:szCs w:val="28"/>
        </w:rPr>
      </w:pPr>
    </w:p>
    <w:tbl>
      <w:tblPr>
        <w:tblW w:w="986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3"/>
        <w:gridCol w:w="6277"/>
        <w:gridCol w:w="2552"/>
      </w:tblGrid>
      <w:tr w:rsidR="001951C1" w:rsidRPr="0002045B" w:rsidTr="001951C1">
        <w:trPr>
          <w:trHeight w:val="710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Default="001951C1" w:rsidP="00854B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02045B" w:rsidRDefault="001951C1" w:rsidP="00854B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Раздел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02045B" w:rsidRDefault="001951C1" w:rsidP="00854B98">
            <w:pPr>
              <w:shd w:val="clear" w:color="auto" w:fill="FFFFFF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1951C1" w:rsidRPr="0002045B" w:rsidTr="001951C1">
        <w:trPr>
          <w:trHeight w:val="710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854B9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AC0C16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  <w:r w:rsidRPr="00CC0F7F">
              <w:rPr>
                <w:sz w:val="28"/>
                <w:szCs w:val="28"/>
              </w:rPr>
              <w:t xml:space="preserve">Духовные ценности и нравственные идеалы в жизни человека и общества 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CC0F7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C0F7F">
              <w:rPr>
                <w:sz w:val="28"/>
                <w:szCs w:val="28"/>
              </w:rPr>
              <w:t>1</w:t>
            </w:r>
          </w:p>
        </w:tc>
      </w:tr>
      <w:tr w:rsidR="001951C1" w:rsidRPr="0002045B" w:rsidTr="001951C1">
        <w:trPr>
          <w:trHeight w:val="710"/>
        </w:trPr>
        <w:tc>
          <w:tcPr>
            <w:tcW w:w="10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854B9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627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1951C1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CC0F7F">
              <w:rPr>
                <w:sz w:val="28"/>
                <w:szCs w:val="28"/>
              </w:rPr>
              <w:t>Основы мировых религиозных культур</w:t>
            </w: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CC0F7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</w:t>
            </w:r>
          </w:p>
        </w:tc>
      </w:tr>
      <w:tr w:rsidR="001951C1" w:rsidRPr="0002045B" w:rsidTr="001951C1">
        <w:trPr>
          <w:trHeight w:val="710"/>
        </w:trPr>
        <w:tc>
          <w:tcPr>
            <w:tcW w:w="10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1951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6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AC0C16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 w:rsidRPr="00CC0F7F">
              <w:rPr>
                <w:sz w:val="28"/>
                <w:szCs w:val="28"/>
              </w:rPr>
              <w:t xml:space="preserve">Духовные традиции многонационального народа России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CC0F7F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CC0F7F">
              <w:rPr>
                <w:sz w:val="28"/>
                <w:szCs w:val="28"/>
              </w:rPr>
              <w:t>5</w:t>
            </w:r>
          </w:p>
        </w:tc>
      </w:tr>
      <w:tr w:rsidR="001951C1" w:rsidRPr="0002045B" w:rsidTr="001951C1">
        <w:trPr>
          <w:trHeight w:val="710"/>
        </w:trPr>
        <w:tc>
          <w:tcPr>
            <w:tcW w:w="10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Default="001951C1" w:rsidP="00CC0F7F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</w:p>
        </w:tc>
        <w:tc>
          <w:tcPr>
            <w:tcW w:w="627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81678C" w:rsidRDefault="001951C1" w:rsidP="00CC0F7F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Default="001951C1" w:rsidP="00CC0F7F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</w:tbl>
    <w:p w:rsidR="00AC0C16" w:rsidRPr="0002045B" w:rsidRDefault="00AC0C16" w:rsidP="00AC0C16">
      <w:pPr>
        <w:rPr>
          <w:sz w:val="28"/>
          <w:szCs w:val="28"/>
        </w:rPr>
      </w:pPr>
    </w:p>
    <w:p w:rsidR="0081678C" w:rsidRPr="00AE45C5" w:rsidRDefault="0081678C" w:rsidP="0081678C">
      <w:pPr>
        <w:shd w:val="clear" w:color="auto" w:fill="FFFFFF"/>
        <w:rPr>
          <w:sz w:val="28"/>
          <w:szCs w:val="28"/>
        </w:rPr>
      </w:pPr>
      <w:r w:rsidRPr="00AE45C5">
        <w:rPr>
          <w:b/>
          <w:bCs/>
          <w:color w:val="000000"/>
          <w:sz w:val="28"/>
          <w:szCs w:val="28"/>
        </w:rPr>
        <w:t xml:space="preserve">Модуль «Основы </w:t>
      </w:r>
      <w:r>
        <w:rPr>
          <w:b/>
          <w:bCs/>
          <w:color w:val="000000"/>
          <w:sz w:val="28"/>
          <w:szCs w:val="28"/>
        </w:rPr>
        <w:t>светской этики</w:t>
      </w:r>
      <w:r w:rsidRPr="00AE45C5">
        <w:rPr>
          <w:b/>
          <w:bCs/>
          <w:color w:val="000000"/>
          <w:sz w:val="28"/>
          <w:szCs w:val="28"/>
        </w:rPr>
        <w:t>»</w:t>
      </w:r>
    </w:p>
    <w:p w:rsidR="0081678C" w:rsidRPr="00AE45C5" w:rsidRDefault="0081678C" w:rsidP="0081678C">
      <w:pPr>
        <w:rPr>
          <w:sz w:val="28"/>
          <w:szCs w:val="28"/>
        </w:rPr>
      </w:pPr>
    </w:p>
    <w:tbl>
      <w:tblPr>
        <w:tblW w:w="96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4"/>
        <w:gridCol w:w="5710"/>
        <w:gridCol w:w="2733"/>
      </w:tblGrid>
      <w:tr w:rsidR="001951C1" w:rsidRPr="0002045B" w:rsidTr="001951C1">
        <w:trPr>
          <w:trHeight w:val="710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Default="001951C1" w:rsidP="00854B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5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02045B" w:rsidRDefault="001951C1" w:rsidP="00854B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Раздел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02045B" w:rsidRDefault="001951C1" w:rsidP="00854B98">
            <w:pPr>
              <w:shd w:val="clear" w:color="auto" w:fill="FFFFFF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1951C1" w:rsidRPr="0002045B" w:rsidTr="001951C1">
        <w:trPr>
          <w:trHeight w:val="710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854B9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497EC1" w:rsidRDefault="001951C1" w:rsidP="00C842FF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  <w:r w:rsidRPr="00497EC1">
              <w:rPr>
                <w:sz w:val="28"/>
                <w:szCs w:val="28"/>
              </w:rPr>
              <w:t>Духовные ценности и нравственные идеалы в жизни человека и общества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1951C1" w:rsidRDefault="001951C1" w:rsidP="001951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951C1">
              <w:rPr>
                <w:sz w:val="28"/>
                <w:szCs w:val="28"/>
              </w:rPr>
              <w:t>1</w:t>
            </w:r>
          </w:p>
        </w:tc>
      </w:tr>
      <w:tr w:rsidR="001951C1" w:rsidRPr="0002045B" w:rsidTr="001951C1">
        <w:trPr>
          <w:trHeight w:val="333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854B9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497EC1" w:rsidRDefault="001951C1" w:rsidP="00C842FF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97EC1">
              <w:rPr>
                <w:sz w:val="28"/>
                <w:szCs w:val="28"/>
              </w:rPr>
              <w:t>Основы светской этики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1951C1" w:rsidRDefault="001951C1" w:rsidP="001951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951C1">
              <w:rPr>
                <w:sz w:val="28"/>
                <w:szCs w:val="28"/>
              </w:rPr>
              <w:t>28</w:t>
            </w:r>
          </w:p>
        </w:tc>
      </w:tr>
      <w:tr w:rsidR="001951C1" w:rsidRPr="0002045B" w:rsidTr="001951C1">
        <w:trPr>
          <w:trHeight w:val="710"/>
        </w:trPr>
        <w:tc>
          <w:tcPr>
            <w:tcW w:w="1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854B9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497EC1" w:rsidRDefault="001951C1" w:rsidP="00C842FF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 w:rsidRPr="00497EC1">
              <w:rPr>
                <w:sz w:val="28"/>
                <w:szCs w:val="28"/>
              </w:rPr>
              <w:t xml:space="preserve">Духовные традиции многонационального народа России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1951C1" w:rsidRDefault="001951C1" w:rsidP="001951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951C1">
              <w:rPr>
                <w:sz w:val="28"/>
                <w:szCs w:val="28"/>
              </w:rPr>
              <w:t>5</w:t>
            </w:r>
          </w:p>
        </w:tc>
      </w:tr>
      <w:tr w:rsidR="001951C1" w:rsidRPr="0002045B" w:rsidTr="001951C1">
        <w:trPr>
          <w:trHeight w:val="710"/>
        </w:trPr>
        <w:tc>
          <w:tcPr>
            <w:tcW w:w="1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Default="001951C1" w:rsidP="00C842FF">
            <w:pPr>
              <w:shd w:val="clear" w:color="auto" w:fill="FFFFFF"/>
              <w:rPr>
                <w:b/>
                <w:sz w:val="28"/>
                <w:szCs w:val="28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81678C" w:rsidRDefault="001951C1" w:rsidP="001951C1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Default="001951C1" w:rsidP="001951C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</w:tbl>
    <w:p w:rsidR="00497EC1" w:rsidRDefault="00497EC1" w:rsidP="00497EC1">
      <w:pPr>
        <w:ind w:firstLine="709"/>
        <w:jc w:val="both"/>
        <w:rPr>
          <w:b/>
          <w:sz w:val="28"/>
          <w:szCs w:val="28"/>
        </w:rPr>
      </w:pPr>
      <w:r w:rsidRPr="00553F4F">
        <w:rPr>
          <w:b/>
          <w:sz w:val="28"/>
          <w:szCs w:val="28"/>
        </w:rPr>
        <w:lastRenderedPageBreak/>
        <w:t>Основы исламской культуры</w:t>
      </w:r>
    </w:p>
    <w:p w:rsidR="001951C1" w:rsidRDefault="001951C1" w:rsidP="00497EC1">
      <w:pPr>
        <w:ind w:firstLine="709"/>
        <w:jc w:val="both"/>
        <w:rPr>
          <w:b/>
          <w:sz w:val="28"/>
          <w:szCs w:val="28"/>
        </w:rPr>
      </w:pPr>
    </w:p>
    <w:tbl>
      <w:tblPr>
        <w:tblW w:w="96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4"/>
        <w:gridCol w:w="5710"/>
        <w:gridCol w:w="2733"/>
      </w:tblGrid>
      <w:tr w:rsidR="001951C1" w:rsidRPr="0002045B" w:rsidTr="00854B98">
        <w:trPr>
          <w:trHeight w:val="710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Default="001951C1" w:rsidP="00854B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5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02045B" w:rsidRDefault="001951C1" w:rsidP="00854B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Раздел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02045B" w:rsidRDefault="001951C1" w:rsidP="00854B98">
            <w:pPr>
              <w:shd w:val="clear" w:color="auto" w:fill="FFFFFF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1951C1" w:rsidRPr="00AC0C16" w:rsidTr="00854B98">
        <w:trPr>
          <w:trHeight w:val="710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854B9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497EC1" w:rsidRDefault="001951C1" w:rsidP="00854B98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  <w:r w:rsidRPr="00497EC1">
              <w:rPr>
                <w:sz w:val="28"/>
                <w:szCs w:val="28"/>
              </w:rPr>
              <w:t>Духовные ценности и нравственные идеалы в жизни человека и общества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1951C1" w:rsidRDefault="001951C1" w:rsidP="001951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951C1">
              <w:rPr>
                <w:sz w:val="28"/>
                <w:szCs w:val="28"/>
              </w:rPr>
              <w:t>1</w:t>
            </w:r>
          </w:p>
        </w:tc>
      </w:tr>
      <w:tr w:rsidR="001951C1" w:rsidRPr="0081678C" w:rsidTr="00854B98">
        <w:trPr>
          <w:trHeight w:val="333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854B9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497EC1" w:rsidRDefault="001951C1" w:rsidP="001951C1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97EC1">
              <w:rPr>
                <w:sz w:val="28"/>
                <w:szCs w:val="28"/>
              </w:rPr>
              <w:t xml:space="preserve">Основы </w:t>
            </w:r>
            <w:r>
              <w:rPr>
                <w:sz w:val="28"/>
                <w:szCs w:val="28"/>
              </w:rPr>
              <w:t>исламской культуры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1951C1" w:rsidRDefault="001951C1" w:rsidP="001951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951C1">
              <w:rPr>
                <w:sz w:val="28"/>
                <w:szCs w:val="28"/>
              </w:rPr>
              <w:t>28</w:t>
            </w:r>
          </w:p>
        </w:tc>
      </w:tr>
      <w:tr w:rsidR="001951C1" w:rsidRPr="0081678C" w:rsidTr="00854B98">
        <w:trPr>
          <w:trHeight w:val="710"/>
        </w:trPr>
        <w:tc>
          <w:tcPr>
            <w:tcW w:w="1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854B9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497EC1" w:rsidRDefault="001951C1" w:rsidP="00854B98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 w:rsidRPr="00497EC1">
              <w:rPr>
                <w:sz w:val="28"/>
                <w:szCs w:val="28"/>
              </w:rPr>
              <w:t xml:space="preserve">Духовные традиции многонационального народа России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1951C1" w:rsidRDefault="001951C1" w:rsidP="001951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951C1">
              <w:rPr>
                <w:sz w:val="28"/>
                <w:szCs w:val="28"/>
              </w:rPr>
              <w:t>5</w:t>
            </w:r>
          </w:p>
        </w:tc>
      </w:tr>
      <w:tr w:rsidR="001951C1" w:rsidTr="00854B98">
        <w:trPr>
          <w:trHeight w:val="710"/>
        </w:trPr>
        <w:tc>
          <w:tcPr>
            <w:tcW w:w="1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Default="001951C1" w:rsidP="00854B98">
            <w:pPr>
              <w:shd w:val="clear" w:color="auto" w:fill="FFFFFF"/>
              <w:rPr>
                <w:b/>
                <w:sz w:val="28"/>
                <w:szCs w:val="28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81678C" w:rsidRDefault="001951C1" w:rsidP="001951C1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Default="001951C1" w:rsidP="001951C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</w:tbl>
    <w:p w:rsidR="001951C1" w:rsidRDefault="001951C1" w:rsidP="00497EC1">
      <w:pPr>
        <w:ind w:firstLine="709"/>
        <w:jc w:val="both"/>
        <w:rPr>
          <w:b/>
          <w:sz w:val="28"/>
          <w:szCs w:val="28"/>
        </w:rPr>
      </w:pPr>
    </w:p>
    <w:p w:rsidR="001951C1" w:rsidRPr="00553F4F" w:rsidRDefault="001951C1" w:rsidP="00497EC1">
      <w:pPr>
        <w:ind w:firstLine="709"/>
        <w:jc w:val="both"/>
        <w:rPr>
          <w:b/>
          <w:sz w:val="28"/>
          <w:szCs w:val="28"/>
        </w:rPr>
      </w:pPr>
    </w:p>
    <w:p w:rsidR="00497EC1" w:rsidRDefault="00497EC1" w:rsidP="00497EC1">
      <w:pPr>
        <w:ind w:firstLine="709"/>
        <w:jc w:val="both"/>
        <w:rPr>
          <w:b/>
          <w:sz w:val="28"/>
          <w:szCs w:val="28"/>
        </w:rPr>
      </w:pPr>
      <w:bookmarkStart w:id="1" w:name="a6c3ff139586a18b55e15c01cf0f1302db4f4fd5"/>
      <w:bookmarkStart w:id="2" w:name="0"/>
      <w:bookmarkEnd w:id="1"/>
      <w:bookmarkEnd w:id="2"/>
      <w:r w:rsidRPr="00553F4F">
        <w:rPr>
          <w:b/>
          <w:sz w:val="28"/>
          <w:szCs w:val="28"/>
        </w:rPr>
        <w:t>Основы буддийской культуры</w:t>
      </w:r>
    </w:p>
    <w:p w:rsidR="001951C1" w:rsidRDefault="001951C1" w:rsidP="00497EC1">
      <w:pPr>
        <w:ind w:firstLine="709"/>
        <w:jc w:val="both"/>
        <w:rPr>
          <w:b/>
          <w:sz w:val="28"/>
          <w:szCs w:val="28"/>
        </w:rPr>
      </w:pPr>
    </w:p>
    <w:tbl>
      <w:tblPr>
        <w:tblW w:w="96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4"/>
        <w:gridCol w:w="5710"/>
        <w:gridCol w:w="2733"/>
      </w:tblGrid>
      <w:tr w:rsidR="001951C1" w:rsidRPr="0002045B" w:rsidTr="00854B98">
        <w:trPr>
          <w:trHeight w:val="710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Default="001951C1" w:rsidP="00854B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5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02045B" w:rsidRDefault="001951C1" w:rsidP="00854B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Раздел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02045B" w:rsidRDefault="001951C1" w:rsidP="00854B98">
            <w:pPr>
              <w:shd w:val="clear" w:color="auto" w:fill="FFFFFF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1951C1" w:rsidRPr="00AC0C16" w:rsidTr="00854B98">
        <w:trPr>
          <w:trHeight w:val="710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854B9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497EC1" w:rsidRDefault="001951C1" w:rsidP="00854B98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  <w:r w:rsidRPr="00497EC1">
              <w:rPr>
                <w:sz w:val="28"/>
                <w:szCs w:val="28"/>
              </w:rPr>
              <w:t>Духовные ценности и нравственные идеалы в жизни человека и общества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1951C1" w:rsidRDefault="001951C1" w:rsidP="001951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951C1">
              <w:rPr>
                <w:sz w:val="28"/>
                <w:szCs w:val="28"/>
              </w:rPr>
              <w:t>1</w:t>
            </w:r>
          </w:p>
        </w:tc>
      </w:tr>
      <w:tr w:rsidR="001951C1" w:rsidRPr="0081678C" w:rsidTr="00854B98">
        <w:trPr>
          <w:trHeight w:val="333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854B9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497EC1" w:rsidRDefault="001951C1" w:rsidP="001951C1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97EC1">
              <w:rPr>
                <w:sz w:val="28"/>
                <w:szCs w:val="28"/>
              </w:rPr>
              <w:t xml:space="preserve">Основы </w:t>
            </w:r>
            <w:r>
              <w:rPr>
                <w:sz w:val="28"/>
                <w:szCs w:val="28"/>
              </w:rPr>
              <w:t>буддийской  культуры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1951C1" w:rsidRDefault="001951C1" w:rsidP="001951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951C1">
              <w:rPr>
                <w:sz w:val="28"/>
                <w:szCs w:val="28"/>
              </w:rPr>
              <w:t>28</w:t>
            </w:r>
          </w:p>
        </w:tc>
      </w:tr>
      <w:tr w:rsidR="001951C1" w:rsidRPr="0081678C" w:rsidTr="00854B98">
        <w:trPr>
          <w:trHeight w:val="710"/>
        </w:trPr>
        <w:tc>
          <w:tcPr>
            <w:tcW w:w="1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854B9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497EC1" w:rsidRDefault="001951C1" w:rsidP="00854B98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 w:rsidRPr="00497EC1">
              <w:rPr>
                <w:sz w:val="28"/>
                <w:szCs w:val="28"/>
              </w:rPr>
              <w:t xml:space="preserve">Духовные традиции многонационального народа России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1951C1" w:rsidRDefault="001951C1" w:rsidP="001951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951C1">
              <w:rPr>
                <w:sz w:val="28"/>
                <w:szCs w:val="28"/>
              </w:rPr>
              <w:t>5</w:t>
            </w:r>
          </w:p>
        </w:tc>
      </w:tr>
      <w:tr w:rsidR="001951C1" w:rsidTr="00854B98">
        <w:trPr>
          <w:trHeight w:val="710"/>
        </w:trPr>
        <w:tc>
          <w:tcPr>
            <w:tcW w:w="1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Default="001951C1" w:rsidP="00854B98">
            <w:pPr>
              <w:shd w:val="clear" w:color="auto" w:fill="FFFFFF"/>
              <w:rPr>
                <w:b/>
                <w:sz w:val="28"/>
                <w:szCs w:val="28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81678C" w:rsidRDefault="001951C1" w:rsidP="001951C1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Default="001951C1" w:rsidP="001951C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</w:tbl>
    <w:p w:rsidR="001951C1" w:rsidRDefault="001951C1" w:rsidP="00497EC1">
      <w:pPr>
        <w:ind w:firstLine="709"/>
        <w:jc w:val="both"/>
        <w:rPr>
          <w:b/>
          <w:sz w:val="28"/>
          <w:szCs w:val="28"/>
        </w:rPr>
      </w:pPr>
    </w:p>
    <w:p w:rsidR="001951C1" w:rsidRPr="00553F4F" w:rsidRDefault="001951C1" w:rsidP="00497EC1">
      <w:pPr>
        <w:ind w:firstLine="709"/>
        <w:jc w:val="both"/>
        <w:rPr>
          <w:b/>
          <w:sz w:val="28"/>
          <w:szCs w:val="28"/>
        </w:rPr>
      </w:pPr>
    </w:p>
    <w:p w:rsidR="00497EC1" w:rsidRDefault="00497EC1" w:rsidP="00497EC1">
      <w:pPr>
        <w:ind w:firstLine="709"/>
        <w:jc w:val="both"/>
        <w:rPr>
          <w:b/>
          <w:sz w:val="28"/>
          <w:szCs w:val="28"/>
        </w:rPr>
      </w:pPr>
      <w:r w:rsidRPr="00553F4F">
        <w:rPr>
          <w:b/>
          <w:sz w:val="28"/>
          <w:szCs w:val="28"/>
        </w:rPr>
        <w:t>Основы иудейской культуры</w:t>
      </w:r>
    </w:p>
    <w:p w:rsidR="001951C1" w:rsidRDefault="001951C1" w:rsidP="00497EC1">
      <w:pPr>
        <w:ind w:firstLine="709"/>
        <w:jc w:val="both"/>
        <w:rPr>
          <w:b/>
          <w:sz w:val="28"/>
          <w:szCs w:val="28"/>
        </w:rPr>
      </w:pPr>
    </w:p>
    <w:tbl>
      <w:tblPr>
        <w:tblW w:w="961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174"/>
        <w:gridCol w:w="5710"/>
        <w:gridCol w:w="2733"/>
      </w:tblGrid>
      <w:tr w:rsidR="001951C1" w:rsidRPr="0002045B" w:rsidTr="00854B98">
        <w:trPr>
          <w:trHeight w:val="710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Default="001951C1" w:rsidP="00854B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bCs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b/>
                <w:bCs/>
                <w:color w:val="000000"/>
                <w:sz w:val="28"/>
                <w:szCs w:val="28"/>
              </w:rPr>
              <w:t>/п</w:t>
            </w:r>
          </w:p>
        </w:tc>
        <w:tc>
          <w:tcPr>
            <w:tcW w:w="5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02045B" w:rsidRDefault="001951C1" w:rsidP="00854B9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 xml:space="preserve">Раздел 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02045B" w:rsidRDefault="001951C1" w:rsidP="00854B98">
            <w:pPr>
              <w:shd w:val="clear" w:color="auto" w:fill="FFFFFF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Количество часов</w:t>
            </w:r>
          </w:p>
        </w:tc>
      </w:tr>
      <w:tr w:rsidR="001951C1" w:rsidRPr="00AC0C16" w:rsidTr="00854B98">
        <w:trPr>
          <w:trHeight w:val="710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854B9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5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497EC1" w:rsidRDefault="001951C1" w:rsidP="00854B98">
            <w:pPr>
              <w:shd w:val="clear" w:color="auto" w:fill="FFFFFF"/>
              <w:rPr>
                <w:bCs/>
                <w:color w:val="000000"/>
                <w:sz w:val="28"/>
                <w:szCs w:val="28"/>
              </w:rPr>
            </w:pPr>
            <w:r w:rsidRPr="00497EC1">
              <w:rPr>
                <w:sz w:val="28"/>
                <w:szCs w:val="28"/>
              </w:rPr>
              <w:t>Духовные ценности и нравственные идеалы в жизни человека и общества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1951C1" w:rsidRDefault="001951C1" w:rsidP="001951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951C1">
              <w:rPr>
                <w:sz w:val="28"/>
                <w:szCs w:val="28"/>
              </w:rPr>
              <w:t>1</w:t>
            </w:r>
          </w:p>
        </w:tc>
      </w:tr>
      <w:tr w:rsidR="001951C1" w:rsidRPr="0081678C" w:rsidTr="00854B98">
        <w:trPr>
          <w:trHeight w:val="333"/>
        </w:trPr>
        <w:tc>
          <w:tcPr>
            <w:tcW w:w="117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854B9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57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497EC1" w:rsidRDefault="001951C1" w:rsidP="001951C1">
            <w:pPr>
              <w:shd w:val="clear" w:color="auto" w:fill="FFFFFF"/>
              <w:rPr>
                <w:color w:val="000000"/>
                <w:sz w:val="28"/>
                <w:szCs w:val="28"/>
              </w:rPr>
            </w:pPr>
            <w:r w:rsidRPr="00497EC1">
              <w:rPr>
                <w:sz w:val="28"/>
                <w:szCs w:val="28"/>
              </w:rPr>
              <w:t xml:space="preserve">Основы </w:t>
            </w:r>
            <w:r>
              <w:rPr>
                <w:sz w:val="28"/>
                <w:szCs w:val="28"/>
              </w:rPr>
              <w:t>иудейской  культуры</w:t>
            </w:r>
          </w:p>
        </w:tc>
        <w:tc>
          <w:tcPr>
            <w:tcW w:w="273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:rsidR="001951C1" w:rsidRPr="001951C1" w:rsidRDefault="001951C1" w:rsidP="001951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951C1">
              <w:rPr>
                <w:sz w:val="28"/>
                <w:szCs w:val="28"/>
              </w:rPr>
              <w:t>28</w:t>
            </w:r>
          </w:p>
        </w:tc>
      </w:tr>
      <w:tr w:rsidR="001951C1" w:rsidRPr="0081678C" w:rsidTr="00854B98">
        <w:trPr>
          <w:trHeight w:val="710"/>
        </w:trPr>
        <w:tc>
          <w:tcPr>
            <w:tcW w:w="1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CC0F7F" w:rsidRDefault="001951C1" w:rsidP="00854B98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497EC1" w:rsidRDefault="001951C1" w:rsidP="00854B98">
            <w:pPr>
              <w:shd w:val="clear" w:color="auto" w:fill="FFFFFF"/>
              <w:rPr>
                <w:color w:val="000000"/>
                <w:spacing w:val="1"/>
                <w:sz w:val="28"/>
                <w:szCs w:val="28"/>
              </w:rPr>
            </w:pPr>
            <w:r w:rsidRPr="00497EC1">
              <w:rPr>
                <w:sz w:val="28"/>
                <w:szCs w:val="28"/>
              </w:rPr>
              <w:t xml:space="preserve">Духовные традиции многонационального народа России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1951C1" w:rsidRDefault="001951C1" w:rsidP="001951C1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1951C1">
              <w:rPr>
                <w:sz w:val="28"/>
                <w:szCs w:val="28"/>
              </w:rPr>
              <w:t>5</w:t>
            </w:r>
          </w:p>
        </w:tc>
      </w:tr>
      <w:tr w:rsidR="001951C1" w:rsidTr="00854B98">
        <w:trPr>
          <w:trHeight w:val="710"/>
        </w:trPr>
        <w:tc>
          <w:tcPr>
            <w:tcW w:w="117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Default="001951C1" w:rsidP="00854B98">
            <w:pPr>
              <w:shd w:val="clear" w:color="auto" w:fill="FFFFFF"/>
              <w:rPr>
                <w:b/>
                <w:sz w:val="28"/>
                <w:szCs w:val="28"/>
              </w:rPr>
            </w:pPr>
          </w:p>
        </w:tc>
        <w:tc>
          <w:tcPr>
            <w:tcW w:w="571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Pr="0081678C" w:rsidRDefault="001951C1" w:rsidP="001951C1">
            <w:pPr>
              <w:shd w:val="clear" w:color="auto" w:fill="FFFFFF"/>
              <w:jc w:val="right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1951C1" w:rsidRDefault="001951C1" w:rsidP="001951C1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34</w:t>
            </w:r>
          </w:p>
        </w:tc>
      </w:tr>
    </w:tbl>
    <w:p w:rsidR="001951C1" w:rsidRPr="00553F4F" w:rsidRDefault="001951C1" w:rsidP="00497EC1">
      <w:pPr>
        <w:ind w:firstLine="709"/>
        <w:jc w:val="both"/>
        <w:rPr>
          <w:b/>
          <w:sz w:val="28"/>
          <w:szCs w:val="28"/>
        </w:rPr>
      </w:pPr>
    </w:p>
    <w:p w:rsidR="00497EC1" w:rsidRPr="0002045B" w:rsidRDefault="00497EC1" w:rsidP="0081678C">
      <w:pPr>
        <w:tabs>
          <w:tab w:val="left" w:pos="930"/>
        </w:tabs>
        <w:rPr>
          <w:sz w:val="28"/>
          <w:szCs w:val="28"/>
        </w:rPr>
      </w:pPr>
    </w:p>
    <w:tbl>
      <w:tblPr>
        <w:tblStyle w:val="myTableStyle"/>
        <w:tblOverlap w:val="never"/>
        <w:tblW w:w="6000" w:type="dxa"/>
        <w:jc w:val="center"/>
      </w:tblPr>
      <w:tblGrid>
        <w:gridCol w:w="1"/>
        <w:gridCol w:w="1"/>
      </w:tblGrid>
      <w:tr>
        <w:trPr/>
        <w:tc>
          <w:tcPr>
            <w:gridSpan w:val="3"/>
            <w:tcMar>
              <w:left w:w="350" w:type="dxa"/>
              <w:right w:w="350" w:type="dxa"/>
              <w:top w:w="150" w:type="dxa"/>
              <w:bottom w:w="0" w:type="dxa"/>
            </w:tcMar>
          </w:tcPr>
          <w:p>
            <w:pPr>
              <w:jc w:val="center"/>
              <w:rPr>
                <w:b w:val="on"/>
                <w:bCs w:val="on"/>
                <w:sz w:val="36"/>
                <w:szCs w:val="36"/>
              </w:rPr>
            </w:pPr>
            <w:r>
              <w:rPr>
                <w:b w:val="on"/>
                <w:bCs w:val="on"/>
                <w:sz w:val="36"/>
                <w:szCs w:val="36"/>
              </w:rPr>
              <w:t xml:space="preserve">ДОКУМЕНТ ПОДПИСАН ЭЛЕКТРОННОЙ ПОДПИСЬЮ</w:t>
            </w:r>
          </w:p>
        </w:tc>
      </w:tr>
      <w:tr>
        <w:trPr/>
        <w:tc>
          <w:tcPr>
            <w:gridSpan w:val="3"/>
            <w:tcMar>
              <w:left w:w="0" w:type="dxa"/>
              <w:right w:w="0" w:type="dxa"/>
              <w:bottom w:w="150" w:type="dxa"/>
            </w:tcMar>
          </w:tcPr>
          <w:p>
            <w:pPr>
              <w:shd w:val="clear" w:fill="000000"/>
              <w:jc w:val="center"/>
              <w:spacing w:before="50" w:after="50" w:line="240" w:lineRule="auto"/>
              <w:rPr>
                <w:b w:val="on"/>
                <w:bCs w:val="on"/>
                <w:color w:val="ffffff"/>
              </w:rPr>
            </w:pPr>
            <w:r>
              <w:rPr>
                <w:b w:val="on"/>
                <w:bCs w:val="on"/>
                <w:color w:val="ffffff"/>
              </w:rPr>
              <w:t xml:space="preserve">СВЕДЕНИЯ О СЕРТИФИКАТЕ ЭП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Сертификат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22023141085098361660399424309462323140649109819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Владелец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Скорова  Татьяна Ефремовна</w:t>
            </w:r>
          </w:p>
        </w:tc>
      </w:tr>
      <w:tr>
        <w:trPr/>
        <w:tc>
          <w:tcPr/>
          <w:p>
            <w:pPr>
              <w:rPr/>
            </w:pPr>
            <w:r>
              <w:rPr/>
              <w:t xml:space="preserve">Действителен</w:t>
            </w:r>
          </w:p>
        </w:tc>
        <w:tc>
          <w:tcPr>
            <w:gridSpan w:val="2"/>
          </w:tcPr>
          <w:p>
            <w:pPr>
              <w:rPr/>
            </w:pPr>
            <w:r>
              <w:rPr/>
              <w:t xml:space="preserve">С 16.09.2022 по 16.09.2023</w:t>
            </w:r>
          </w:p>
        </w:tc>
      </w:tr>
    </w:tbl>
    <w:sectPr xmlns:w="http://schemas.openxmlformats.org/wordprocessingml/2006/main" w:rsidR="00497EC1" w:rsidRPr="0002045B" w:rsidSect="00A97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:comments>
</file>

<file path=word/commentsExtended.xml><?xml version="1.0" encoding="utf-8"?>
<w15:commentsEx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6CF0" w:rsidRDefault="00FD6CF0" w:rsidP="00532A52">
      <w:r>
        <w:separator/>
      </w:r>
    </w:p>
  </w:endnote>
  <w:endnote w:type="continuationSeparator" w:id="0">
    <w:p w:rsidR="00FD6CF0" w:rsidRDefault="00FD6CF0" w:rsidP="00532A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6CF0" w:rsidRDefault="00FD6CF0" w:rsidP="00532A52">
      <w:r>
        <w:separator/>
      </w:r>
    </w:p>
  </w:footnote>
  <w:footnote w:type="continuationSeparator" w:id="0">
    <w:p w:rsidR="00FD6CF0" w:rsidRDefault="00FD6CF0" w:rsidP="00532A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2655">
    <w:multiLevelType w:val="hybridMultilevel"/>
    <w:lvl w:ilvl="0" w:tplc="93469097">
      <w:start w:val="1"/>
      <w:numFmt w:val="decimal"/>
      <w:lvlText w:val="%1."/>
      <w:lvlJc w:val="left"/>
      <w:pPr>
        <w:ind w:left="720" w:hanging="360"/>
      </w:pPr>
    </w:lvl>
    <w:lvl w:ilvl="1" w:tplc="93469097" w:tentative="1">
      <w:start w:val="1"/>
      <w:numFmt w:val="lowerLetter"/>
      <w:lvlText w:val="%2."/>
      <w:lvlJc w:val="left"/>
      <w:pPr>
        <w:ind w:left="1440" w:hanging="360"/>
      </w:pPr>
    </w:lvl>
    <w:lvl w:ilvl="2" w:tplc="93469097" w:tentative="1">
      <w:start w:val="1"/>
      <w:numFmt w:val="lowerRoman"/>
      <w:lvlText w:val="%3."/>
      <w:lvlJc w:val="right"/>
      <w:pPr>
        <w:ind w:left="2160" w:hanging="180"/>
      </w:pPr>
    </w:lvl>
    <w:lvl w:ilvl="3" w:tplc="93469097" w:tentative="1">
      <w:start w:val="1"/>
      <w:numFmt w:val="decimal"/>
      <w:lvlText w:val="%4."/>
      <w:lvlJc w:val="left"/>
      <w:pPr>
        <w:ind w:left="2880" w:hanging="360"/>
      </w:pPr>
    </w:lvl>
    <w:lvl w:ilvl="4" w:tplc="93469097" w:tentative="1">
      <w:start w:val="1"/>
      <w:numFmt w:val="lowerLetter"/>
      <w:lvlText w:val="%5."/>
      <w:lvlJc w:val="left"/>
      <w:pPr>
        <w:ind w:left="3600" w:hanging="360"/>
      </w:pPr>
    </w:lvl>
    <w:lvl w:ilvl="5" w:tplc="93469097" w:tentative="1">
      <w:start w:val="1"/>
      <w:numFmt w:val="lowerRoman"/>
      <w:lvlText w:val="%6."/>
      <w:lvlJc w:val="right"/>
      <w:pPr>
        <w:ind w:left="4320" w:hanging="180"/>
      </w:pPr>
    </w:lvl>
    <w:lvl w:ilvl="6" w:tplc="93469097" w:tentative="1">
      <w:start w:val="1"/>
      <w:numFmt w:val="decimal"/>
      <w:lvlText w:val="%7."/>
      <w:lvlJc w:val="left"/>
      <w:pPr>
        <w:ind w:left="5040" w:hanging="360"/>
      </w:pPr>
    </w:lvl>
    <w:lvl w:ilvl="7" w:tplc="93469097" w:tentative="1">
      <w:start w:val="1"/>
      <w:numFmt w:val="lowerLetter"/>
      <w:lvlText w:val="%8."/>
      <w:lvlJc w:val="left"/>
      <w:pPr>
        <w:ind w:left="5760" w:hanging="360"/>
      </w:pPr>
    </w:lvl>
    <w:lvl w:ilvl="8" w:tplc="93469097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4">
    <w:multiLevelType w:val="hybridMultilevel"/>
    <w:lvl w:ilvl="0" w:tplc="31419095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0">
    <w:nsid w:val="008B7E7C"/>
    <w:multiLevelType w:val="hybridMultilevel"/>
    <w:tmpl w:val="3B768D66"/>
    <w:lvl w:ilvl="0" w:tplc="04190011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86"/>
        </w:tabs>
        <w:ind w:left="168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6"/>
        </w:tabs>
        <w:ind w:left="240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6"/>
        </w:tabs>
        <w:ind w:left="312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6"/>
        </w:tabs>
        <w:ind w:left="384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6"/>
        </w:tabs>
        <w:ind w:left="456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6"/>
        </w:tabs>
        <w:ind w:left="528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6"/>
        </w:tabs>
        <w:ind w:left="600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6"/>
        </w:tabs>
        <w:ind w:left="6726" w:hanging="180"/>
      </w:pPr>
    </w:lvl>
  </w:abstractNum>
  <w:abstractNum w:abstractNumId="1">
    <w:nsid w:val="00AC7CF9"/>
    <w:multiLevelType w:val="multilevel"/>
    <w:tmpl w:val="7E1A1B50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0A60DD"/>
    <w:multiLevelType w:val="multilevel"/>
    <w:tmpl w:val="87F8A742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463A21"/>
    <w:multiLevelType w:val="multilevel"/>
    <w:tmpl w:val="826C12C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DDE25E7"/>
    <w:multiLevelType w:val="hybridMultilevel"/>
    <w:tmpl w:val="4EB021E8"/>
    <w:lvl w:ilvl="0" w:tplc="5448D678">
      <w:start w:val="1"/>
      <w:numFmt w:val="decimal"/>
      <w:lvlText w:val="%1-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E1B4D25"/>
    <w:multiLevelType w:val="hybridMultilevel"/>
    <w:tmpl w:val="83443970"/>
    <w:lvl w:ilvl="0" w:tplc="E1144CB2">
      <w:start w:val="1"/>
      <w:numFmt w:val="decimal"/>
      <w:lvlText w:val="%1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5425FA"/>
    <w:multiLevelType w:val="multilevel"/>
    <w:tmpl w:val="3FAC13EE"/>
    <w:lvl w:ilvl="0">
      <w:start w:val="2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0444AE"/>
    <w:multiLevelType w:val="multilevel"/>
    <w:tmpl w:val="1A1E31A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2D23BF4"/>
    <w:multiLevelType w:val="multilevel"/>
    <w:tmpl w:val="6978A87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40A0496"/>
    <w:multiLevelType w:val="hybridMultilevel"/>
    <w:tmpl w:val="710E91F0"/>
    <w:lvl w:ilvl="0" w:tplc="4848781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4E42C1B"/>
    <w:multiLevelType w:val="hybridMultilevel"/>
    <w:tmpl w:val="78746410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1A712B"/>
    <w:multiLevelType w:val="hybridMultilevel"/>
    <w:tmpl w:val="A04CFA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AEB52C7"/>
    <w:multiLevelType w:val="multilevel"/>
    <w:tmpl w:val="BF5A76E0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CA7733E"/>
    <w:multiLevelType w:val="multilevel"/>
    <w:tmpl w:val="D21C071A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7D668D3"/>
    <w:multiLevelType w:val="multilevel"/>
    <w:tmpl w:val="4B845B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C7E09A1"/>
    <w:multiLevelType w:val="multilevel"/>
    <w:tmpl w:val="3EACB22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27592E"/>
    <w:multiLevelType w:val="hybridMultilevel"/>
    <w:tmpl w:val="F28EE3EA"/>
    <w:lvl w:ilvl="0" w:tplc="041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7">
    <w:nsid w:val="32517829"/>
    <w:multiLevelType w:val="multilevel"/>
    <w:tmpl w:val="354AA07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C6948E0"/>
    <w:multiLevelType w:val="multilevel"/>
    <w:tmpl w:val="076E6610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0661FF"/>
    <w:multiLevelType w:val="hybridMultilevel"/>
    <w:tmpl w:val="AB98884C"/>
    <w:lvl w:ilvl="0" w:tplc="4E60515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D7E4F89"/>
    <w:multiLevelType w:val="multilevel"/>
    <w:tmpl w:val="14A6865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29E7094"/>
    <w:multiLevelType w:val="hybridMultilevel"/>
    <w:tmpl w:val="A0101754"/>
    <w:lvl w:ilvl="0" w:tplc="BFD02D3C">
      <w:start w:val="1"/>
      <w:numFmt w:val="bullet"/>
      <w:lvlText w:val="­"/>
      <w:lvlJc w:val="left"/>
      <w:pPr>
        <w:tabs>
          <w:tab w:val="num" w:pos="709"/>
        </w:tabs>
        <w:ind w:left="709" w:firstLine="0"/>
      </w:pPr>
      <w:rPr>
        <w:rFonts w:ascii="Courier New" w:hAnsi="Courier New" w:hint="default"/>
      </w:rPr>
    </w:lvl>
    <w:lvl w:ilvl="1" w:tplc="E1144CB2">
      <w:start w:val="1"/>
      <w:numFmt w:val="decimal"/>
      <w:lvlText w:val="%2)"/>
      <w:lvlJc w:val="left"/>
      <w:pPr>
        <w:tabs>
          <w:tab w:val="num" w:pos="709"/>
        </w:tabs>
        <w:ind w:left="0" w:firstLine="709"/>
      </w:pPr>
      <w:rPr>
        <w:rFonts w:hint="default"/>
      </w:rPr>
    </w:lvl>
    <w:lvl w:ilvl="2" w:tplc="692AD79E">
      <w:start w:val="1"/>
      <w:numFmt w:val="decimal"/>
      <w:lvlText w:val="%3."/>
      <w:lvlJc w:val="left"/>
      <w:pPr>
        <w:ind w:left="2869" w:hanging="360"/>
      </w:pPr>
      <w:rPr>
        <w:rFonts w:hint="default"/>
        <w:b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>
    <w:nsid w:val="42FF6782"/>
    <w:multiLevelType w:val="multilevel"/>
    <w:tmpl w:val="606682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2C066A3"/>
    <w:multiLevelType w:val="multilevel"/>
    <w:tmpl w:val="826E5FD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9D50BB8"/>
    <w:multiLevelType w:val="multilevel"/>
    <w:tmpl w:val="8EF02FB2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A1A556B"/>
    <w:multiLevelType w:val="multilevel"/>
    <w:tmpl w:val="66DEC2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BCB51FF"/>
    <w:multiLevelType w:val="multilevel"/>
    <w:tmpl w:val="BB7ABC34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7C55EA"/>
    <w:multiLevelType w:val="hybridMultilevel"/>
    <w:tmpl w:val="D86C61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1716867"/>
    <w:multiLevelType w:val="multilevel"/>
    <w:tmpl w:val="09044E34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1D60F41"/>
    <w:multiLevelType w:val="multilevel"/>
    <w:tmpl w:val="D80CD95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4EB649B"/>
    <w:multiLevelType w:val="multilevel"/>
    <w:tmpl w:val="DAC07572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AC63BF"/>
    <w:multiLevelType w:val="multilevel"/>
    <w:tmpl w:val="CE82E9DA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AFD423D"/>
    <w:multiLevelType w:val="hybridMultilevel"/>
    <w:tmpl w:val="D666A76A"/>
    <w:lvl w:ilvl="0" w:tplc="93E8C8EC">
      <w:start w:val="1"/>
      <w:numFmt w:val="bullet"/>
      <w:lvlText w:val="o"/>
      <w:lvlJc w:val="left"/>
      <w:pPr>
        <w:tabs>
          <w:tab w:val="num" w:pos="1735"/>
        </w:tabs>
        <w:ind w:left="1735" w:hanging="360"/>
      </w:pPr>
      <w:rPr>
        <w:rFonts w:ascii="Courier New" w:hAnsi="Courier New" w:cs="Times New Roman" w:hint="default"/>
      </w:rPr>
    </w:lvl>
    <w:lvl w:ilvl="1" w:tplc="2FA42DE6">
      <w:start w:val="1"/>
      <w:numFmt w:val="bullet"/>
      <w:lvlText w:val=""/>
      <w:lvlJc w:val="left"/>
      <w:pPr>
        <w:tabs>
          <w:tab w:val="num" w:pos="1916"/>
        </w:tabs>
        <w:ind w:left="1916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BC246CE"/>
    <w:multiLevelType w:val="multilevel"/>
    <w:tmpl w:val="12328A94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EF90BCA"/>
    <w:multiLevelType w:val="hybridMultilevel"/>
    <w:tmpl w:val="B1C8EA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FA3170D"/>
    <w:multiLevelType w:val="multilevel"/>
    <w:tmpl w:val="18D4E51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2DD5EB8"/>
    <w:multiLevelType w:val="multilevel"/>
    <w:tmpl w:val="1744EA0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74607DE"/>
    <w:multiLevelType w:val="multilevel"/>
    <w:tmpl w:val="EE4EA796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750045B"/>
    <w:multiLevelType w:val="multilevel"/>
    <w:tmpl w:val="80A2592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7B11B2B"/>
    <w:multiLevelType w:val="hybridMultilevel"/>
    <w:tmpl w:val="538EEE78"/>
    <w:lvl w:ilvl="0" w:tplc="5998B7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077CC4"/>
    <w:multiLevelType w:val="multilevel"/>
    <w:tmpl w:val="970043D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AD509E5"/>
    <w:multiLevelType w:val="hybridMultilevel"/>
    <w:tmpl w:val="9EFCC56A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B0B2FC2"/>
    <w:multiLevelType w:val="multilevel"/>
    <w:tmpl w:val="A8AEC37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C785B3D"/>
    <w:multiLevelType w:val="multilevel"/>
    <w:tmpl w:val="01F2DF62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</w:num>
  <w:num w:numId="5">
    <w:abstractNumId w:val="27"/>
  </w:num>
  <w:num w:numId="6">
    <w:abstractNumId w:val="25"/>
  </w:num>
  <w:num w:numId="7">
    <w:abstractNumId w:val="16"/>
  </w:num>
  <w:num w:numId="8">
    <w:abstractNumId w:val="10"/>
  </w:num>
  <w:num w:numId="9">
    <w:abstractNumId w:val="3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1"/>
  </w:num>
  <w:num w:numId="11">
    <w:abstractNumId w:val="11"/>
  </w:num>
  <w:num w:numId="12">
    <w:abstractNumId w:val="39"/>
  </w:num>
  <w:num w:numId="13">
    <w:abstractNumId w:val="4"/>
  </w:num>
  <w:num w:numId="14">
    <w:abstractNumId w:val="21"/>
  </w:num>
  <w:num w:numId="15">
    <w:abstractNumId w:val="5"/>
  </w:num>
  <w:num w:numId="16">
    <w:abstractNumId w:val="22"/>
  </w:num>
  <w:num w:numId="17">
    <w:abstractNumId w:val="36"/>
  </w:num>
  <w:num w:numId="18">
    <w:abstractNumId w:val="14"/>
  </w:num>
  <w:num w:numId="19">
    <w:abstractNumId w:val="8"/>
  </w:num>
  <w:num w:numId="20">
    <w:abstractNumId w:val="3"/>
  </w:num>
  <w:num w:numId="21">
    <w:abstractNumId w:val="40"/>
  </w:num>
  <w:num w:numId="22">
    <w:abstractNumId w:val="35"/>
  </w:num>
  <w:num w:numId="23">
    <w:abstractNumId w:val="24"/>
  </w:num>
  <w:num w:numId="24">
    <w:abstractNumId w:val="7"/>
  </w:num>
  <w:num w:numId="25">
    <w:abstractNumId w:val="42"/>
  </w:num>
  <w:num w:numId="26">
    <w:abstractNumId w:val="15"/>
  </w:num>
  <w:num w:numId="27">
    <w:abstractNumId w:val="38"/>
  </w:num>
  <w:num w:numId="28">
    <w:abstractNumId w:val="29"/>
  </w:num>
  <w:num w:numId="29">
    <w:abstractNumId w:val="20"/>
  </w:num>
  <w:num w:numId="30">
    <w:abstractNumId w:val="43"/>
  </w:num>
  <w:num w:numId="31">
    <w:abstractNumId w:val="17"/>
  </w:num>
  <w:num w:numId="32">
    <w:abstractNumId w:val="1"/>
  </w:num>
  <w:num w:numId="33">
    <w:abstractNumId w:val="2"/>
  </w:num>
  <w:num w:numId="34">
    <w:abstractNumId w:val="12"/>
  </w:num>
  <w:num w:numId="35">
    <w:abstractNumId w:val="33"/>
  </w:num>
  <w:num w:numId="36">
    <w:abstractNumId w:val="31"/>
  </w:num>
  <w:num w:numId="37">
    <w:abstractNumId w:val="37"/>
  </w:num>
  <w:num w:numId="38">
    <w:abstractNumId w:val="26"/>
  </w:num>
  <w:num w:numId="39">
    <w:abstractNumId w:val="23"/>
  </w:num>
  <w:num w:numId="40">
    <w:abstractNumId w:val="13"/>
  </w:num>
  <w:num w:numId="41">
    <w:abstractNumId w:val="28"/>
  </w:num>
  <w:num w:numId="42">
    <w:abstractNumId w:val="18"/>
  </w:num>
  <w:num w:numId="43">
    <w:abstractNumId w:val="30"/>
  </w:num>
  <w:num w:numId="44">
    <w:abstractNumId w:val="6"/>
  </w:num>
  <w:num w:numId="2654">
    <w:abstractNumId w:val="2654"/>
  </w:num>
  <w:num w:numId="2655">
    <w:abstractNumId w:val="2655"/>
  </w:num>
</w:numbering>
</file>

<file path=word/people.xml><?xml version="1.0" encoding="utf-8"?>
<w15:people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                                  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0C7B"/>
    <w:rsid w:val="000005AA"/>
    <w:rsid w:val="00033778"/>
    <w:rsid w:val="00091357"/>
    <w:rsid w:val="000C5F39"/>
    <w:rsid w:val="000D2AFF"/>
    <w:rsid w:val="000D54C0"/>
    <w:rsid w:val="000E7AD3"/>
    <w:rsid w:val="00104DB8"/>
    <w:rsid w:val="001872D1"/>
    <w:rsid w:val="001915FD"/>
    <w:rsid w:val="001951C1"/>
    <w:rsid w:val="001E1B98"/>
    <w:rsid w:val="001E5D97"/>
    <w:rsid w:val="00202D2A"/>
    <w:rsid w:val="002808E7"/>
    <w:rsid w:val="002820FA"/>
    <w:rsid w:val="002E000F"/>
    <w:rsid w:val="002E3A99"/>
    <w:rsid w:val="00363A51"/>
    <w:rsid w:val="00375F92"/>
    <w:rsid w:val="003C6625"/>
    <w:rsid w:val="00402CD8"/>
    <w:rsid w:val="00425B71"/>
    <w:rsid w:val="004475B9"/>
    <w:rsid w:val="004531CC"/>
    <w:rsid w:val="0047742D"/>
    <w:rsid w:val="00497EC1"/>
    <w:rsid w:val="004A3F17"/>
    <w:rsid w:val="00532A52"/>
    <w:rsid w:val="00565BBD"/>
    <w:rsid w:val="00566505"/>
    <w:rsid w:val="005B51E8"/>
    <w:rsid w:val="005C0E19"/>
    <w:rsid w:val="00634F41"/>
    <w:rsid w:val="00690C7B"/>
    <w:rsid w:val="006D07BC"/>
    <w:rsid w:val="0071737F"/>
    <w:rsid w:val="00741B71"/>
    <w:rsid w:val="00754338"/>
    <w:rsid w:val="0079026E"/>
    <w:rsid w:val="00806096"/>
    <w:rsid w:val="0081678C"/>
    <w:rsid w:val="008C449A"/>
    <w:rsid w:val="0090107F"/>
    <w:rsid w:val="00915F71"/>
    <w:rsid w:val="009B4819"/>
    <w:rsid w:val="00A35494"/>
    <w:rsid w:val="00A46737"/>
    <w:rsid w:val="00A5485D"/>
    <w:rsid w:val="00A767A3"/>
    <w:rsid w:val="00A97B8E"/>
    <w:rsid w:val="00AC0C16"/>
    <w:rsid w:val="00AF3C23"/>
    <w:rsid w:val="00B002EB"/>
    <w:rsid w:val="00B02F9F"/>
    <w:rsid w:val="00B21C59"/>
    <w:rsid w:val="00B43DAC"/>
    <w:rsid w:val="00B6186E"/>
    <w:rsid w:val="00B70E6A"/>
    <w:rsid w:val="00BB58DA"/>
    <w:rsid w:val="00C30AA3"/>
    <w:rsid w:val="00C842FF"/>
    <w:rsid w:val="00C926A9"/>
    <w:rsid w:val="00CA6A0E"/>
    <w:rsid w:val="00CC0F7F"/>
    <w:rsid w:val="00CD1555"/>
    <w:rsid w:val="00D8618F"/>
    <w:rsid w:val="00D90C99"/>
    <w:rsid w:val="00D93F1B"/>
    <w:rsid w:val="00DA427F"/>
    <w:rsid w:val="00DB7EA6"/>
    <w:rsid w:val="00E06B41"/>
    <w:rsid w:val="00E12763"/>
    <w:rsid w:val="00E64545"/>
    <w:rsid w:val="00F11BA2"/>
    <w:rsid w:val="00FA691C"/>
    <w:rsid w:val="00FD6CF0"/>
    <w:rsid w:val="00FF09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C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690C7B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5">
    <w:name w:val="Body Text Indent"/>
    <w:basedOn w:val="a"/>
    <w:link w:val="a6"/>
    <w:rsid w:val="000005AA"/>
    <w:pPr>
      <w:widowControl w:val="0"/>
      <w:suppressAutoHyphens/>
      <w:ind w:left="283" w:firstLine="340"/>
    </w:pPr>
    <w:rPr>
      <w:rFonts w:ascii="Calibri" w:eastAsia="Lucida Sans Unicode" w:hAnsi="Calibri" w:cs="Tahoma"/>
      <w:kern w:val="1"/>
      <w:lang w:val="en-US" w:eastAsia="hi-IN" w:bidi="hi-IN"/>
    </w:rPr>
  </w:style>
  <w:style w:type="character" w:customStyle="1" w:styleId="a6">
    <w:name w:val="Основной текст с отступом Знак"/>
    <w:basedOn w:val="a0"/>
    <w:link w:val="a5"/>
    <w:rsid w:val="000005AA"/>
    <w:rPr>
      <w:rFonts w:ascii="Calibri" w:eastAsia="Lucida Sans Unicode" w:hAnsi="Calibri" w:cs="Tahoma"/>
      <w:kern w:val="1"/>
      <w:sz w:val="24"/>
      <w:szCs w:val="24"/>
      <w:lang w:val="en-US" w:eastAsia="hi-IN" w:bidi="hi-IN"/>
    </w:rPr>
  </w:style>
  <w:style w:type="character" w:styleId="a7">
    <w:name w:val="Strong"/>
    <w:basedOn w:val="a0"/>
    <w:uiPriority w:val="22"/>
    <w:qFormat/>
    <w:rsid w:val="000005AA"/>
    <w:rPr>
      <w:b/>
      <w:bCs/>
    </w:rPr>
  </w:style>
  <w:style w:type="character" w:customStyle="1" w:styleId="c6">
    <w:name w:val="c6"/>
    <w:basedOn w:val="a0"/>
    <w:rsid w:val="00375F92"/>
  </w:style>
  <w:style w:type="character" w:customStyle="1" w:styleId="c18">
    <w:name w:val="c18"/>
    <w:basedOn w:val="a0"/>
    <w:rsid w:val="00375F92"/>
  </w:style>
  <w:style w:type="paragraph" w:styleId="a8">
    <w:name w:val="Normal (Web)"/>
    <w:basedOn w:val="a"/>
    <w:uiPriority w:val="99"/>
    <w:semiHidden/>
    <w:unhideWhenUsed/>
    <w:rsid w:val="00375F9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75F92"/>
  </w:style>
  <w:style w:type="paragraph" w:customStyle="1" w:styleId="ConsPlusTitle">
    <w:name w:val="ConsPlusTitle"/>
    <w:rsid w:val="00CD155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532A52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532A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532A5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32A5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9">
    <w:name w:val="c9"/>
    <w:basedOn w:val="a"/>
    <w:rsid w:val="00A767A3"/>
    <w:pPr>
      <w:spacing w:before="100" w:beforeAutospacing="1" w:after="100" w:afterAutospacing="1"/>
    </w:pPr>
  </w:style>
  <w:style w:type="character" w:customStyle="1" w:styleId="c14">
    <w:name w:val="c14"/>
    <w:basedOn w:val="a0"/>
    <w:rsid w:val="00A767A3"/>
  </w:style>
  <w:style w:type="paragraph" w:styleId="ad">
    <w:name w:val="Balloon Text"/>
    <w:basedOn w:val="a"/>
    <w:link w:val="ae"/>
    <w:uiPriority w:val="99"/>
    <w:semiHidden/>
    <w:unhideWhenUsed/>
    <w:rsid w:val="00B02F9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02F9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1">
    <w:name w:val="s_1"/>
    <w:basedOn w:val="a"/>
    <w:rsid w:val="004531CC"/>
    <w:pPr>
      <w:spacing w:before="100" w:beforeAutospacing="1" w:after="100" w:afterAutospacing="1"/>
    </w:pPr>
  </w:style>
  <w:style w:type="character" w:customStyle="1" w:styleId="Zag11">
    <w:name w:val="Zag_11"/>
    <w:rsid w:val="00CC0F7F"/>
    <w:rPr>
      <w:color w:val="000000"/>
      <w:w w:val="100"/>
    </w:rPr>
  </w:style>
  <w:style w:type="paragraph" w:customStyle="1" w:styleId="Zag2">
    <w:name w:val="Zag_2"/>
    <w:basedOn w:val="a"/>
    <w:rsid w:val="00CC0F7F"/>
    <w:pPr>
      <w:widowControl w:val="0"/>
      <w:autoSpaceDE w:val="0"/>
      <w:autoSpaceDN w:val="0"/>
      <w:adjustRightInd w:val="0"/>
      <w:spacing w:after="129" w:line="291" w:lineRule="exact"/>
      <w:ind w:firstLine="709"/>
      <w:jc w:val="center"/>
    </w:pPr>
    <w:rPr>
      <w:rFonts w:eastAsia="Calibri"/>
      <w:b/>
      <w:bCs/>
      <w:color w:val="000000"/>
      <w:sz w:val="28"/>
      <w:lang w:val="en-US"/>
    </w:rPr>
  </w:style>
  <w:style w:type="character" w:customStyle="1" w:styleId="c10">
    <w:name w:val="c10"/>
    <w:basedOn w:val="a0"/>
    <w:rsid w:val="00A46737"/>
  </w:style>
  <w:style w:type="paragraph" w:customStyle="1" w:styleId="c4">
    <w:name w:val="c4"/>
    <w:basedOn w:val="a"/>
    <w:rsid w:val="00A46737"/>
    <w:pPr>
      <w:spacing w:before="100" w:beforeAutospacing="1" w:after="100" w:afterAutospacing="1"/>
    </w:pPr>
  </w:style>
  <w:style w:type="character" w:customStyle="1" w:styleId="a4">
    <w:name w:val="Абзац списка Знак"/>
    <w:link w:val="a3"/>
    <w:locked/>
    <w:rsid w:val="001951C1"/>
  </w:style>
  <w:style w:type="character" w:styleId="DefaultParagraphFontPHPDOCX">
    <w:name w:val="Default Paragraph Font PHPDOCX"/>
    <w:uiPriority w:val="1"/>
    <w:semiHidden/>
    <w:unhideWhenUsed/>
  </w:style>
  <w:style w:type="paragraph" w:styleId="ListParagraphPHPDOCX">
    <w:name w:val="List Paragraph PHPDOCX"/>
    <w:basedOn w:val="Normal"/>
    <w:uiPriority w:val="34"/>
    <w:qFormat/>
    <w:rsid w:val="00DF064E"/>
    <w:pPr>
      <w:ind w:left="720"/>
      <w:contextualSpacing/>
    </w:pPr>
  </w:style>
  <w:style w:type="paragraph" w:styleId="TitlePHPDOCX">
    <w:name w:val="Title PHPDOCX"/>
    <w:basedOn w:val="Normal"/>
    <w:next w:val="Normal"/>
    <w:link w:val="TitleCarPHPDOCX"/>
    <w:uiPriority w:val="10"/>
    <w:qFormat/>
    <w:rsid w:val="00DF06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10"/>
    <w:rsid w:val="00DF06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PHPDOCX">
    <w:name w:val="Subtitle PHPDOCX"/>
    <w:basedOn w:val="Normal"/>
    <w:next w:val="Normal"/>
    <w:link w:val="SubtitleCarPHPDOCX"/>
    <w:uiPriority w:val="11"/>
    <w:qFormat/>
    <w:rsid w:val="00DF06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11"/>
    <w:rsid w:val="00DF06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table" w:styleId="NormalTablePHPDOCX">
    <w:name w:val="Normal Table PHPDOCX"/>
    <w:uiPriority w:val="99"/>
    <w:semiHidden/>
    <w:unhideWhenUsed/>
    <w:qFormat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PHPDOCX">
    <w:name w:val="Table Grid PHPDOCX"/>
    <w:uiPriority w:val="59"/>
    <w:rsid w:val="00493A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PHPDOCX">
    <w:name w:val="annotation reference PHPDOCX"/>
    <w:basedOn w:val="DefaultParagraphFontPHPDOCX"/>
    <w:uiPriority w:val="99"/>
    <w:semiHidden/>
    <w:unhideWhenUsed/>
    <w:rsid w:val="00E139EA"/>
    <w:rPr>
      <w:sz w:val="16"/>
      <w:szCs w:val="16"/>
    </w:rPr>
  </w:style>
  <w:style w:type="paragraph" w:styleId="CommentTextPHPDOCX">
    <w:name w:val="annotation text PHPDOCX"/>
    <w:basedOn w:val="Normal"/>
    <w:link w:val="CommentTextCharPHPDOCX"/>
    <w:uiPriority w:val="99"/>
    <w:semiHidden/>
    <w:unhideWhenUsed/>
    <w:rsid w:val="00E139EA"/>
    <w:pPr>
      <w:spacing w:line="240" w:lineRule="auto"/>
    </w:pPr>
    <w:rPr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CommentTextPHPDOCX"/>
    <w:uiPriority w:val="99"/>
    <w:semiHidden/>
    <w:rsid w:val="00E139EA"/>
    <w:rPr>
      <w:sz w:val="20"/>
      <w:szCs w:val="20"/>
    </w:rPr>
  </w:style>
  <w:style w:type="paragraph" w:styleId="CommentSubjectPHPDOCX">
    <w:name w:val="annotation subject PHPDOCX"/>
    <w:basedOn w:val="CommentTextPHPDOCX"/>
    <w:next w:val="Comment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basedOn w:val="CommentTextCharPHPDOCX"/>
    <w:link w:val="CommentSubjectPHPDOCX"/>
    <w:uiPriority w:val="99"/>
    <w:semiHidden/>
    <w:rsid w:val="00E139EA"/>
    <w:rPr>
      <w:b/>
      <w:bCs/>
      <w:sz w:val="20"/>
      <w:szCs w:val="20"/>
    </w:rPr>
  </w:style>
  <w:style w:type="paragraph" w:styleId="BalloonTextPHPDOCX">
    <w:name w:val="Balloon Text PHPDOCX"/>
    <w:basedOn w:val="Normal"/>
    <w:link w:val="BalloonTextCharPHPDOCX"/>
    <w:uiPriority w:val="99"/>
    <w:semiHidden/>
    <w:unhideWhenUsed/>
    <w:rsid w:val="00E139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styleId="footnoteTextPHPDOCX">
    <w:name w:val="footnote Text PHPDOCX"/>
    <w:basedOn w:val="Normal"/>
    <w:link w:val="foot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rsid w:val="006E0FDA"/>
    <w:rPr>
      <w:sz w:val="20"/>
      <w:szCs w:val="20"/>
    </w:rPr>
  </w:style>
  <w:style w:type="character" w:styleId="footnoteReferencePHPDOCX">
    <w:name w:val="footnote Reference PHPDOCX"/>
    <w:basedOn w:val="DefaultParagraphFontPHPDOCX"/>
    <w:uiPriority w:val="99"/>
    <w:semiHidden/>
    <w:unhideWhenUsed/>
    <w:rsid w:val="006E0FDA"/>
    <w:rPr>
      <w:vertAlign w:val="superscript"/>
    </w:rPr>
  </w:style>
  <w:style w:type="paragraph" w:styleId="endnoteTextPHPDOCX">
    <w:name w:val="endnote Text PHPDOCX"/>
    <w:basedOn w:val="Normal"/>
    <w:link w:val="endnoteTextCarPHPDOCX"/>
    <w:uiPriority w:val="99"/>
    <w:semiHidden/>
    <w:unhideWhenUsed/>
    <w:rsid w:val="006E0FDA"/>
    <w:pPr>
      <w:spacing w:after="0" w:line="240" w:lineRule="auto"/>
    </w:pPr>
    <w:rPr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rsid w:val="006E0FDA"/>
    <w:rPr>
      <w:sz w:val="20"/>
      <w:szCs w:val="20"/>
    </w:rPr>
  </w:style>
  <w:style w:type="character" w:styleId="endnoteReferencePHPDOCX">
    <w:name w:val="endnote Reference PHPDOCX"/>
    <w:basedOn w:val="DefaultParagraphFontPHPDOCX"/>
    <w:uiPriority w:val="99"/>
    <w:semiHidden/>
    <w:unhideWhenUsed/>
    <w:rsid w:val="006E0FDA"/>
    <w:rPr>
      <w:vertAlign w:val="superscript"/>
    </w:rPr>
  </w:style>
  <w:style xmlns:w="http://schemas.openxmlformats.org/wordprocessingml/2006/main" w:type="table" w:customStyle="1" w:styleId="myTableStyle">
    <w:name w:val="myTableStyle"/>
    <w:tblPr>
      <w:tblBorders>
        <w:top w:val="single" w:color="000000" w:sz="16" w:space="0"/>
        <w:left w:val="single" w:color="000000" w:sz="16" w:space="0"/>
        <w:bottom w:val="single" w:color="000000" w:sz="16" w:space="0"/>
        <w:right w:val="single" w:color="000000" w:sz="16" w:space="0"/>
        <w:insideH w:val="nil" w:color="000000" w:sz="16" w:space="0"/>
        <w:insideV w:val="nil" w:color="000000" w:sz="16" w:space="0"/>
      </w:tblBorders>
      <w:tblCellMar>
        <w:left w:w="150" w:type="dxa"/>
        <w:right w:w="150" w:type="dxa"/>
        <w:top w:w="0" w:type="dxa"/>
        <w:bottom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9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Relationship Id="rId315832938" Type="http://schemas.openxmlformats.org/officeDocument/2006/relationships/comments" Target="comments.xml"/><Relationship Id="rId547087880" Type="http://schemas.microsoft.com/office/2011/relationships/commentsExtended" Target="commentsExtended.xml"/><Relationship Id="rId101507825" Type="http://schemas.microsoft.com/office/2011/relationships/people" Target="people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8USBVRDwIbw0b9vGjt5ietk1i3g=</DigestValue>
    </Reference>
    <Reference Type="http://www.w3.org/2000/09/xmldsig#Object" URI="#idOfficeObject">
      <DigestMethod Algorithm="http://www.w3.org/2000/09/xmldsig#sha1"/>
      <DigestValue>qHaQ7908NIwzGU7HYBA+z0wQ+Vo=</DigestValue>
    </Reference>
  </SignedInfo>
  <SignatureValue>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</SignatureValue>
  <KeyInfo>
    <X509Data>
      <X509Certificate>MIIFhTCCA20CFAPbjULVDZLcP3d4tw7s5GB9iUk7MA0GCSqGSIb3DQEBCwUAMIGQ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  <mdssi:RelationshipReference SourceId="rId9"/>
            <mdssi:RelationshipReference SourceId="rId315832938"/>
            <mdssi:RelationshipReference SourceId="rId547087880"/>
            <mdssi:RelationshipReference SourceId="rId101507825"/>
          </Transform>
          <Transform Algorithm="http://www.w3.org/TR/2001/REC-xml-c14n-20010315"/>
        </Transforms>
        <DigestMethod Algorithm="http://www.w3.org/2000/09/xmldsig#sha1"/>
        <DigestValue>6KASxVSN3QQM4LcdcgV4mobfXbU=</DigestValue>
      </Reference>
      <Reference URI="/word/comments.xml?ContentType=application/vnd.openxmlformats-officedocument.wordprocessingml.comments+xml">
        <DigestMethod Algorithm="http://www.w3.org/2000/09/xmldsig#sha1"/>
        <DigestValue>JGMbD17xQK+xgWwLGU59N0W4ypo=</DigestValue>
      </Reference>
      <Reference URI="/word/commentsExtended.xml?ContentType=application/vnd.openxmlformats-officedocument.wordprocessingml.commentsExtended+xml">
        <DigestMethod Algorithm="http://www.w3.org/2000/09/xmldsig#sha1"/>
        <DigestValue>HOmwiReAWaF6fSTgNAiIEZsySNY=</DigestValue>
      </Reference>
      <Reference URI="/word/document.xml?ContentType=application/vnd.openxmlformats-officedocument.wordprocessingml.document.main+xml">
        <DigestMethod Algorithm="http://www.w3.org/2000/09/xmldsig#sha1"/>
        <DigestValue>Ca4JCPEhox0HLgSZGbaTFm6ZzzQ=</DigestValue>
      </Reference>
      <Reference URI="/word/endnotes.xml?ContentType=application/vnd.openxmlformats-officedocument.wordprocessingml.endnotes+xml">
        <DigestMethod Algorithm="http://www.w3.org/2000/09/xmldsig#sha1"/>
        <DigestValue>Ysk7fM2FmBRzIrS+ZqIZgleZWG4=</DigestValue>
      </Reference>
      <Reference URI="/word/fontTable.xml?ContentType=application/vnd.openxmlformats-officedocument.wordprocessingml.fontTable+xml">
        <DigestMethod Algorithm="http://www.w3.org/2000/09/xmldsig#sha1"/>
        <DigestValue>JU9BmLs2YHfHDCDEQaD5F7PJS+4=</DigestValue>
      </Reference>
      <Reference URI="/word/footnotes.xml?ContentType=application/vnd.openxmlformats-officedocument.wordprocessingml.footnotes+xml">
        <DigestMethod Algorithm="http://www.w3.org/2000/09/xmldsig#sha1"/>
        <DigestValue>SFigNqeHL3wg4ysze25OclzWFfQ=</DigestValue>
      </Reference>
      <Reference URI="/word/numbering.xml?ContentType=application/vnd.openxmlformats-officedocument.wordprocessingml.numbering+xml">
        <DigestMethod Algorithm="http://www.w3.org/2000/09/xmldsig#sha1"/>
        <DigestValue>1z/eyBhT+PGegKvjrrSzGka2EmU=</DigestValue>
      </Reference>
      <Reference URI="/word/people.xml?ContentType=application/vnd.openxmlformats-officedocument.wordprocessingml.people+xml">
        <DigestMethod Algorithm="http://www.w3.org/2000/09/xmldsig#sha1"/>
        <DigestValue>C135an2bmNEa7XffOu2Jxuurw4E=</DigestValue>
      </Reference>
      <Reference URI="/word/settings.xml?ContentType=application/vnd.openxmlformats-officedocument.wordprocessingml.settings+xml">
        <DigestMethod Algorithm="http://www.w3.org/2000/09/xmldsig#sha1"/>
        <DigestValue>z3lZvf5qnss05gO0rf25hezqwXY=</DigestValue>
      </Reference>
      <Reference URI="/word/styles.xml?ContentType=application/vnd.openxmlformats-officedocument.wordprocessingml.styles+xml">
        <DigestMethod Algorithm="http://www.w3.org/2000/09/xmldsig#sha1"/>
        <DigestValue>jRAxTf7tzpKD484Ui54h8lzZfUg=</DigestValue>
      </Reference>
      <Reference URI="/word/stylesWithEffects.xml?ContentType=application/vnd.ms-word.stylesWithEffects+xml">
        <DigestMethod Algorithm="http://www.w3.org/2000/09/xmldsig#sha1"/>
        <DigestValue>nMcPx5SpUb4XpY+5S40+qN6iQxs=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sf4AjN43zUCa0RuwvEs7tpWqcUk=</DigestValue>
      </Reference>
    </Manifest>
    <SignatureProperties>
      <SignatureProperty Id="idSignatureTime" Target="#idPackageSignature">
        <mdssi:SignatureTime>
          <mdssi:Format>YYYY-MM-DDThh:mm:ssTZD</mdssi:Format>
          <mdssi:Value>2022-10-31T13:25:11Z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>Защита подлинности документа</SignatureComments>
          <WindowsVersion>5.1</WindowsVersion>
          <OfficeVersion>12.0</OfficeVersion>
          <ApplicationVersion>12.0</ApplicationVersion>
          <Monitors>1</Monitors>
          <HorizontalResolution>1680</HorizontalResolution>
          <VerticalResolution>1050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9</Pages>
  <Words>1896</Words>
  <Characters>10813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WORKGROUP</Company>
  <LinksUpToDate>false</LinksUpToDate>
  <CharactersWithSpaces>12684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Пользователь</cp:lastModifiedBy>
  <cp:revision>3</cp:revision>
  <cp:lastPrinted>2016-11-12T02:11:00Z</cp:lastPrinted>
  <dcterms:created xsi:type="dcterms:W3CDTF">2019-09-02T10:38:00Z</dcterms:created>
  <dcterms:modified xsi:type="dcterms:W3CDTF">2022-10-21T16:42:00Z</dcterms:modified>
</cp:coreProperties>
</file>